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8CCD" w14:textId="77777777" w:rsidR="00434AC4" w:rsidRDefault="00434AC4" w:rsidP="00434AC4">
      <w:pPr>
        <w:pStyle w:val="abbreviation"/>
      </w:pPr>
    </w:p>
    <w:p w14:paraId="0FD0E2AE" w14:textId="11A12827" w:rsidR="00FD7E89" w:rsidRPr="001A49E7" w:rsidRDefault="007E7AD8" w:rsidP="007E7AD8">
      <w:pPr>
        <w:pStyle w:val="abbreviation"/>
        <w:jc w:val="center"/>
        <w:rPr>
          <w:rFonts w:ascii="Arial" w:hAnsi="Arial" w:cs="Arial"/>
          <w:sz w:val="20"/>
          <w:lang w:val="lt-LT"/>
        </w:rPr>
      </w:pPr>
      <w:r w:rsidRPr="001D1645">
        <w:rPr>
          <w:rFonts w:ascii="Arial" w:hAnsi="Arial" w:cs="Arial"/>
          <w:noProof/>
          <w:sz w:val="32"/>
          <w:szCs w:val="32"/>
          <w:u w:val="single"/>
          <w:lang w:val="lt-LT" w:eastAsia="lt-LT"/>
        </w:rPr>
        <w:drawing>
          <wp:anchor distT="0" distB="0" distL="114300" distR="114300" simplePos="0" relativeHeight="251665408" behindDoc="1" locked="0" layoutInCell="1" allowOverlap="1" wp14:anchorId="174408D7" wp14:editId="4996A0B2">
            <wp:simplePos x="0" y="0"/>
            <wp:positionH relativeFrom="column">
              <wp:posOffset>4748530</wp:posOffset>
            </wp:positionH>
            <wp:positionV relativeFrom="paragraph">
              <wp:posOffset>19050</wp:posOffset>
            </wp:positionV>
            <wp:extent cx="899795" cy="899795"/>
            <wp:effectExtent l="19050" t="19050" r="14605" b="14605"/>
            <wp:wrapTight wrapText="bothSides">
              <wp:wrapPolygon edited="0">
                <wp:start x="-457" y="-457"/>
                <wp:lineTo x="-457" y="21493"/>
                <wp:lineTo x="21493" y="21493"/>
                <wp:lineTo x="21493" y="-457"/>
                <wp:lineTo x="-457" y="-457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E7">
        <w:rPr>
          <w:rFonts w:ascii="Arial" w:hAnsi="Arial" w:cs="Arial"/>
          <w:noProof/>
          <w:lang w:val="lt-LT" w:eastAsia="lt-LT"/>
        </w:rPr>
        <w:drawing>
          <wp:anchor distT="0" distB="0" distL="114300" distR="114300" simplePos="0" relativeHeight="251672576" behindDoc="0" locked="0" layoutInCell="1" allowOverlap="1" wp14:anchorId="152AABBC" wp14:editId="6E8E0F7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32235" cy="900000"/>
            <wp:effectExtent l="0" t="0" r="1905" b="0"/>
            <wp:wrapSquare wrapText="bothSides"/>
            <wp:docPr id="9" name="Picture 9" descr="C:\Users\j.zigien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igiene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3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AC4">
        <w:rPr>
          <w:rFonts w:ascii="Arial" w:hAnsi="Arial" w:cs="Arial"/>
          <w:sz w:val="32"/>
          <w:lang w:val="lt-LT"/>
        </w:rPr>
        <w:t xml:space="preserve">Informacija apie komisinį </w:t>
      </w:r>
      <w:r w:rsidR="00FD7E89" w:rsidRPr="001A49E7">
        <w:rPr>
          <w:rFonts w:ascii="Arial" w:hAnsi="Arial" w:cs="Arial"/>
          <w:sz w:val="32"/>
          <w:lang w:val="lt-LT"/>
        </w:rPr>
        <w:t>atlyginimą</w:t>
      </w:r>
    </w:p>
    <w:p w14:paraId="5B94E807" w14:textId="77777777" w:rsidR="00FD7E89" w:rsidRPr="001A49E7" w:rsidRDefault="00FD7E89" w:rsidP="00FD7E89">
      <w:pPr>
        <w:jc w:val="center"/>
        <w:rPr>
          <w:rFonts w:ascii="Arial" w:hAnsi="Arial" w:cs="Arial"/>
          <w:b/>
          <w:sz w:val="32"/>
          <w:szCs w:val="22"/>
          <w:lang w:val="lt-LT"/>
        </w:rPr>
      </w:pPr>
    </w:p>
    <w:p w14:paraId="71DF7058" w14:textId="77777777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</w:p>
    <w:p w14:paraId="23E5D2FC" w14:textId="71853CED" w:rsidR="00FD7E89" w:rsidRPr="0080095D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1A49E7">
        <w:rPr>
          <w:rFonts w:ascii="Arial" w:hAnsi="Arial" w:cs="Arial"/>
          <w:b/>
          <w:szCs w:val="22"/>
          <w:lang w:val="lt-LT"/>
        </w:rPr>
        <w:t xml:space="preserve">Sąskaitos teikėjo pavadinimas: </w:t>
      </w:r>
      <w:r w:rsidR="0028781B">
        <w:rPr>
          <w:rFonts w:ascii="Arial" w:hAnsi="Arial" w:cs="Arial"/>
          <w:b/>
          <w:szCs w:val="22"/>
          <w:lang w:val="lt-LT"/>
        </w:rPr>
        <w:t>Ukmergės ūkininkų kredito unija</w:t>
      </w:r>
    </w:p>
    <w:p w14:paraId="42DBE07E" w14:textId="4E714274" w:rsidR="00FD7E89" w:rsidRPr="0080095D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80095D">
        <w:rPr>
          <w:rFonts w:ascii="Arial" w:hAnsi="Arial" w:cs="Arial"/>
          <w:b/>
          <w:szCs w:val="22"/>
          <w:lang w:val="lt-LT"/>
        </w:rPr>
        <w:t xml:space="preserve">Sąskaitos pavadinimas: </w:t>
      </w:r>
      <w:r w:rsidR="0028781B">
        <w:rPr>
          <w:rFonts w:ascii="Arial" w:hAnsi="Arial" w:cs="Arial"/>
          <w:b/>
          <w:szCs w:val="22"/>
          <w:lang w:val="lt-LT"/>
        </w:rPr>
        <w:t xml:space="preserve">Atsiskaitomoji sąskaita </w:t>
      </w:r>
    </w:p>
    <w:p w14:paraId="08401E8A" w14:textId="2D71E2CA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  <w:r w:rsidRPr="001A49E7">
        <w:rPr>
          <w:rFonts w:ascii="Arial" w:hAnsi="Arial" w:cs="Arial"/>
          <w:b/>
          <w:szCs w:val="22"/>
          <w:lang w:val="lt-LT"/>
        </w:rPr>
        <w:t xml:space="preserve">Data: </w:t>
      </w:r>
      <w:r w:rsidR="0028781B">
        <w:rPr>
          <w:rFonts w:ascii="Arial" w:hAnsi="Arial" w:cs="Arial"/>
          <w:b/>
          <w:szCs w:val="22"/>
          <w:lang w:val="lt-LT"/>
        </w:rPr>
        <w:t>2021-05-27</w:t>
      </w:r>
    </w:p>
    <w:p w14:paraId="1EE042AA" w14:textId="77777777" w:rsidR="00FD7E89" w:rsidRPr="001A49E7" w:rsidRDefault="00FD7E89" w:rsidP="00FD7E89">
      <w:pPr>
        <w:rPr>
          <w:rFonts w:ascii="Arial" w:hAnsi="Arial" w:cs="Arial"/>
          <w:b/>
          <w:szCs w:val="22"/>
          <w:lang w:val="lt-LT"/>
        </w:rPr>
      </w:pPr>
    </w:p>
    <w:p w14:paraId="1C6A45E2" w14:textId="77777777" w:rsidR="00FD7E89" w:rsidRPr="001A49E7" w:rsidRDefault="00FD7E89" w:rsidP="006B46FA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 xml:space="preserve">Šiame dokumente pateikiama informacija apie </w:t>
      </w:r>
      <w:r>
        <w:rPr>
          <w:rFonts w:ascii="Arial" w:hAnsi="Arial" w:cs="Arial"/>
          <w:lang w:val="lt-LT"/>
        </w:rPr>
        <w:t>komisinį atlyginimą</w:t>
      </w:r>
      <w:r w:rsidRPr="001A49E7">
        <w:rPr>
          <w:rFonts w:ascii="Arial" w:hAnsi="Arial" w:cs="Arial"/>
          <w:lang w:val="lt-LT"/>
        </w:rPr>
        <w:t xml:space="preserve"> už pagrindines paslaugas, susijusias su mokėjimo sąskaita. Ji padės palyginti šiuos komisinius atlyginimus su komisiniais atlyginimais už kitas sąskaitas.</w:t>
      </w:r>
    </w:p>
    <w:p w14:paraId="3407A593" w14:textId="77777777" w:rsidR="00FD7E89" w:rsidRPr="001A49E7" w:rsidRDefault="00FD7E89" w:rsidP="006B46FA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>Gali būti taikomi ir komisiniai atlyginimai už čia nenurodytas su sąskaita susijusias paslaugas. Išsami informacija pateikiama</w:t>
      </w:r>
      <w:r>
        <w:rPr>
          <w:rFonts w:ascii="Arial" w:hAnsi="Arial" w:cs="Arial"/>
          <w:lang w:val="lt-LT"/>
        </w:rPr>
        <w:t xml:space="preserve"> Paslaugų įkainiuose.</w:t>
      </w:r>
    </w:p>
    <w:p w14:paraId="7E469C84" w14:textId="1BFE6171" w:rsidR="007E7AD8" w:rsidRPr="00617CB0" w:rsidRDefault="00FD7E89" w:rsidP="007E7AD8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lt-LT"/>
        </w:rPr>
      </w:pPr>
      <w:r w:rsidRPr="001A49E7">
        <w:rPr>
          <w:rFonts w:ascii="Arial" w:hAnsi="Arial" w:cs="Arial"/>
          <w:lang w:val="lt-LT"/>
        </w:rPr>
        <w:t>Šiame dokumente vartojamų terminų glosarijus skelbiamas nemokamai.</w:t>
      </w:r>
    </w:p>
    <w:tbl>
      <w:tblPr>
        <w:tblpPr w:leftFromText="180" w:rightFromText="180" w:vertAnchor="text" w:tblpY="1"/>
        <w:tblOverlap w:val="never"/>
        <w:tblW w:w="8791" w:type="dxa"/>
        <w:tblLayout w:type="fixed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3959"/>
        <w:gridCol w:w="1701"/>
        <w:gridCol w:w="851"/>
        <w:gridCol w:w="2280"/>
      </w:tblGrid>
      <w:tr w:rsidR="00FD7E89" w:rsidRPr="001A49E7" w14:paraId="08649C48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909A" w14:textId="77777777" w:rsidR="00FD7E89" w:rsidRPr="001A49E7" w:rsidRDefault="00FD7E89" w:rsidP="00907D52">
            <w:pPr>
              <w:ind w:right="-286"/>
              <w:rPr>
                <w:rFonts w:ascii="Arial" w:hAnsi="Arial" w:cs="Arial"/>
                <w:sz w:val="28"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bCs/>
                <w:sz w:val="28"/>
                <w:szCs w:val="22"/>
                <w:lang w:val="lt-LT"/>
              </w:rPr>
              <w:t>Paslaugos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B3C49" w14:textId="77777777" w:rsidR="00FD7E89" w:rsidRPr="001A49E7" w:rsidRDefault="00FD7E89" w:rsidP="00907D52">
            <w:pPr>
              <w:tabs>
                <w:tab w:val="left" w:pos="5524"/>
              </w:tabs>
              <w:ind w:left="140" w:hanging="140"/>
              <w:rPr>
                <w:rFonts w:ascii="Arial" w:hAnsi="Arial" w:cs="Arial"/>
                <w:sz w:val="28"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 w:val="28"/>
                <w:szCs w:val="22"/>
                <w:lang w:val="lt-LT"/>
              </w:rPr>
              <w:t>Komisinis atlyginimas</w:t>
            </w:r>
          </w:p>
        </w:tc>
      </w:tr>
      <w:tr w:rsidR="00FD7E89" w:rsidRPr="001A49E7" w14:paraId="322F3479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C2EE1" w14:textId="77777777" w:rsidR="00FD7E89" w:rsidRPr="001A49E7" w:rsidRDefault="00FD7E89" w:rsidP="00907D52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Bendrosios su sąskaita susijusios paslaugos</w:t>
            </w:r>
          </w:p>
        </w:tc>
      </w:tr>
      <w:tr w:rsidR="00FD7E89" w:rsidRPr="001A49E7" w14:paraId="6DEBDA36" w14:textId="77777777" w:rsidTr="009118D6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E4D3C" w14:textId="77777777" w:rsidR="005D7AD7" w:rsidRDefault="005D7AD7" w:rsidP="005D7AD7">
            <w:pPr>
              <w:spacing w:before="0" w:after="0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>
              <w:rPr>
                <w:rFonts w:ascii="Arial" w:hAnsi="Arial" w:cs="Arial"/>
                <w:b/>
                <w:szCs w:val="24"/>
                <w:lang w:val="lt-LT"/>
              </w:rPr>
              <w:t>Sąskaitos tvarkymas</w:t>
            </w:r>
          </w:p>
          <w:p w14:paraId="57FCCB6A" w14:textId="17E684A7" w:rsidR="00FD7E89" w:rsidRPr="001A49E7" w:rsidRDefault="005D7AD7" w:rsidP="005D7AD7">
            <w:pPr>
              <w:spacing w:before="0" w:after="0"/>
              <w:jc w:val="left"/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Cs w:val="24"/>
                <w:lang w:val="lt-LT"/>
              </w:rPr>
              <w:t xml:space="preserve">Įkainių krepšelis </w:t>
            </w:r>
            <w:r w:rsidR="00FD7E89">
              <w:rPr>
                <w:rFonts w:ascii="Arial" w:hAnsi="Arial" w:cs="Arial"/>
                <w:b/>
                <w:szCs w:val="24"/>
                <w:lang w:val="lt-LT"/>
              </w:rPr>
              <w:t>„</w:t>
            </w:r>
            <w:r w:rsidR="00217955">
              <w:rPr>
                <w:rFonts w:ascii="Arial" w:hAnsi="Arial" w:cs="Arial"/>
                <w:b/>
                <w:szCs w:val="24"/>
                <w:lang w:val="lt-LT"/>
              </w:rPr>
              <w:t>Standartinis</w:t>
            </w:r>
            <w:r w:rsidR="00FD7E89">
              <w:rPr>
                <w:rFonts w:ascii="Arial" w:hAnsi="Arial" w:cs="Arial"/>
                <w:b/>
                <w:szCs w:val="24"/>
                <w:lang w:val="lt-LT"/>
              </w:rPr>
              <w:t>“</w:t>
            </w:r>
          </w:p>
          <w:p w14:paraId="7921CEC5" w14:textId="77777777" w:rsidR="00EB0E04" w:rsidRDefault="00EB0E04" w:rsidP="00EB0E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Apima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>paslaugų</w:t>
            </w:r>
            <w:proofErr w:type="spellEnd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b/>
                <w:szCs w:val="24"/>
                <w:lang w:eastAsia="lt-LT"/>
              </w:rPr>
              <w:t>paketą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, </w:t>
            </w: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kurį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sudaro</w:t>
            </w:r>
            <w:proofErr w:type="spellEnd"/>
            <w:r w:rsidRPr="00946E74">
              <w:rPr>
                <w:rFonts w:ascii="Arial" w:eastAsia="Times New Roman" w:hAnsi="Arial" w:cs="Arial"/>
                <w:szCs w:val="24"/>
                <w:lang w:eastAsia="lt-LT"/>
              </w:rPr>
              <w:t>:</w:t>
            </w:r>
          </w:p>
          <w:p w14:paraId="21065CF8" w14:textId="6438C65D" w:rsidR="00EB0E04" w:rsidRPr="00E70E52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contextualSpacing/>
              <w:rPr>
                <w:rFonts w:ascii="Arial" w:eastAsia="Times New Roman" w:hAnsi="Arial" w:cs="Arial"/>
                <w:szCs w:val="24"/>
                <w:lang w:eastAsia="lt-LT"/>
              </w:rPr>
            </w:pPr>
            <w:proofErr w:type="spellStart"/>
            <w:r w:rsidRPr="00E70E52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E70E52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E70E52">
              <w:rPr>
                <w:rFonts w:ascii="Arial" w:eastAsia="Times New Roman" w:hAnsi="Arial" w:cs="Arial"/>
                <w:lang w:eastAsia="lt-LT"/>
              </w:rPr>
              <w:t>atidarymas</w:t>
            </w:r>
            <w:proofErr w:type="spellEnd"/>
          </w:p>
          <w:p w14:paraId="0C29643F" w14:textId="1AC45C91" w:rsidR="00EB0E04" w:rsidRPr="00946E74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946E7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tvarkymas</w:t>
            </w:r>
            <w:proofErr w:type="spellEnd"/>
          </w:p>
          <w:p w14:paraId="2AF789AC" w14:textId="53AAB736" w:rsidR="00EB0E04" w:rsidRDefault="00EB0E04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sąskaitos</w:t>
            </w:r>
            <w:proofErr w:type="spellEnd"/>
            <w:r w:rsidRPr="00946E7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946E74">
              <w:rPr>
                <w:rFonts w:ascii="Arial" w:eastAsia="Times New Roman" w:hAnsi="Arial" w:cs="Arial"/>
                <w:lang w:eastAsia="lt-LT"/>
              </w:rPr>
              <w:t>uždarymas</w:t>
            </w:r>
            <w:proofErr w:type="spellEnd"/>
          </w:p>
          <w:p w14:paraId="5AEE8E14" w14:textId="67F72C46" w:rsidR="00CB0CFB" w:rsidRDefault="00CB0CFB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proofErr w:type="spellStart"/>
            <w:proofErr w:type="gramStart"/>
            <w:r w:rsidRPr="00FA1858">
              <w:rPr>
                <w:rFonts w:ascii="Arial" w:eastAsia="Times New Roman" w:hAnsi="Arial" w:cs="Arial"/>
                <w:lang w:eastAsia="lt-LT"/>
              </w:rPr>
              <w:t>grynųjų</w:t>
            </w:r>
            <w:proofErr w:type="spellEnd"/>
            <w:proofErr w:type="gram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pinigų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įmokėjimas</w:t>
            </w:r>
            <w:proofErr w:type="spellEnd"/>
            <w:r w:rsidRPr="00FA1858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Pr="00FA1858">
              <w:rPr>
                <w:rFonts w:ascii="Arial" w:eastAsia="Times New Roman" w:hAnsi="Arial" w:cs="Arial"/>
                <w:lang w:eastAsia="lt-LT"/>
              </w:rPr>
              <w:t>skyriuje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iki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 700,00 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Eur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>/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mėn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., 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viršijus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 700,00 Eur. 0,10 proc., bet ne 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mažiau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217955">
              <w:rPr>
                <w:rFonts w:ascii="Arial" w:eastAsia="Times New Roman" w:hAnsi="Arial" w:cs="Arial"/>
                <w:lang w:eastAsia="lt-LT"/>
              </w:rPr>
              <w:t>kaip</w:t>
            </w:r>
            <w:proofErr w:type="spellEnd"/>
            <w:r w:rsidR="00217955">
              <w:rPr>
                <w:rFonts w:ascii="Arial" w:eastAsia="Times New Roman" w:hAnsi="Arial" w:cs="Arial"/>
                <w:lang w:eastAsia="lt-LT"/>
              </w:rPr>
              <w:t xml:space="preserve"> 2,00 Eur.</w:t>
            </w:r>
          </w:p>
          <w:p w14:paraId="21570E7E" w14:textId="3E9411D9" w:rsidR="00EB0E04" w:rsidRPr="00CB0CFB" w:rsidRDefault="00CB0CFB" w:rsidP="00CB0CF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55" w:hanging="283"/>
              <w:rPr>
                <w:rFonts w:ascii="Arial" w:eastAsia="Times New Roman" w:hAnsi="Arial" w:cs="Arial"/>
                <w:lang w:eastAsia="lt-LT"/>
              </w:rPr>
            </w:pPr>
            <w:r w:rsidRPr="00CB0CFB">
              <w:rPr>
                <w:rFonts w:ascii="Arial" w:eastAsia="Times New Roman" w:hAnsi="Arial" w:cs="Arial"/>
                <w:lang w:eastAsia="lt-LT"/>
              </w:rPr>
              <w:t>gr</w:t>
            </w:r>
            <w:r w:rsidR="00EB0E04" w:rsidRPr="00CB0CFB">
              <w:rPr>
                <w:rFonts w:ascii="Arial" w:eastAsia="Times New Roman" w:hAnsi="Arial" w:cs="Arial"/>
                <w:lang w:val="lt-LT" w:eastAsia="lt-LT"/>
              </w:rPr>
              <w:t>ynųjų</w:t>
            </w:r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pinigų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EB0E04" w:rsidRPr="00CB0CFB">
              <w:rPr>
                <w:rFonts w:ascii="Arial" w:eastAsia="Times New Roman" w:hAnsi="Arial" w:cs="Arial"/>
                <w:lang w:eastAsia="lt-LT"/>
              </w:rPr>
              <w:t>išėmimas</w:t>
            </w:r>
            <w:proofErr w:type="spellEnd"/>
            <w:r w:rsidR="00EB0E04" w:rsidRPr="00CB0CFB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 w:rsidRPr="00CB0CFB">
              <w:rPr>
                <w:rFonts w:ascii="Arial" w:eastAsia="Times New Roman" w:hAnsi="Arial" w:cs="Arial"/>
                <w:lang w:eastAsia="lt-LT"/>
              </w:rPr>
              <w:t>S</w:t>
            </w:r>
            <w:r w:rsidR="00EB0E04" w:rsidRPr="00CB0CFB">
              <w:rPr>
                <w:rFonts w:ascii="Arial" w:eastAsia="Times New Roman" w:hAnsi="Arial" w:cs="Arial"/>
                <w:lang w:eastAsia="lt-LT"/>
              </w:rPr>
              <w:t>kyriuje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,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viršijus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700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Eur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– 1,00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proc.nuo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sumos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, bet ne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mažiau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</w:t>
            </w:r>
            <w:proofErr w:type="spellStart"/>
            <w:r w:rsidR="007F3D94">
              <w:rPr>
                <w:rFonts w:ascii="Arial" w:eastAsia="Times New Roman" w:hAnsi="Arial" w:cs="Arial"/>
                <w:lang w:eastAsia="lt-LT"/>
              </w:rPr>
              <w:t>kaip</w:t>
            </w:r>
            <w:proofErr w:type="spellEnd"/>
            <w:r w:rsidR="007F3D94">
              <w:rPr>
                <w:rFonts w:ascii="Arial" w:eastAsia="Times New Roman" w:hAnsi="Arial" w:cs="Arial"/>
                <w:lang w:eastAsia="lt-LT"/>
              </w:rPr>
              <w:t xml:space="preserve"> 2,00 Eur.</w:t>
            </w:r>
          </w:p>
          <w:p w14:paraId="484A7928" w14:textId="333481B0" w:rsidR="00E23F91" w:rsidRPr="008F66C2" w:rsidRDefault="00E23F91" w:rsidP="008F66C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 w:eastAsia="lt-LT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6C20E" w14:textId="77777777" w:rsidR="00FD7E89" w:rsidRPr="001A49E7" w:rsidRDefault="00FD7E89" w:rsidP="008F66C2">
            <w:pPr>
              <w:spacing w:before="0" w:after="0"/>
              <w:jc w:val="left"/>
              <w:rPr>
                <w:rFonts w:ascii="Arial" w:hAnsi="Arial" w:cs="Arial"/>
                <w:szCs w:val="22"/>
                <w:lang w:val="lt-LT"/>
              </w:rPr>
            </w:pPr>
            <w:r>
              <w:rPr>
                <w:rFonts w:ascii="Arial" w:hAnsi="Arial" w:cs="Arial"/>
                <w:szCs w:val="22"/>
                <w:lang w:val="lt-LT"/>
              </w:rPr>
              <w:t>P</w:t>
            </w:r>
            <w:r w:rsidRPr="001A49E7">
              <w:rPr>
                <w:rFonts w:ascii="Arial" w:hAnsi="Arial" w:cs="Arial"/>
                <w:szCs w:val="22"/>
                <w:lang w:val="lt-LT"/>
              </w:rPr>
              <w:t>er mėnesį</w:t>
            </w:r>
          </w:p>
          <w:p w14:paraId="401F91B7" w14:textId="77777777" w:rsidR="00FD7E89" w:rsidRDefault="00FD7E89" w:rsidP="008F66C2">
            <w:pPr>
              <w:spacing w:before="0" w:after="0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</w:p>
          <w:p w14:paraId="1625F26C" w14:textId="77777777" w:rsidR="00FD7E89" w:rsidRPr="0055231A" w:rsidRDefault="00FD7E89" w:rsidP="008F66C2">
            <w:pPr>
              <w:spacing w:before="0" w:after="0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 w:rsidRPr="0055231A">
              <w:rPr>
                <w:rFonts w:ascii="Arial" w:hAnsi="Arial" w:cs="Arial"/>
                <w:b/>
                <w:szCs w:val="22"/>
                <w:lang w:val="lt-LT"/>
              </w:rPr>
              <w:t>Iš viso per metus</w:t>
            </w:r>
          </w:p>
        </w:tc>
        <w:tc>
          <w:tcPr>
            <w:tcW w:w="228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8D1E403" w14:textId="61F77318" w:rsidR="00FD7E89" w:rsidRPr="001A49E7" w:rsidRDefault="00217955" w:rsidP="008F66C2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0,00</w:t>
            </w:r>
            <w:r w:rsidR="001D1645" w:rsidRPr="001D1645">
              <w:rPr>
                <w:rFonts w:ascii="Arial" w:hAnsi="Arial" w:cs="Arial"/>
                <w:b/>
                <w:szCs w:val="22"/>
                <w:lang w:val="lt-LT"/>
              </w:rPr>
              <w:t xml:space="preserve"> </w:t>
            </w:r>
            <w:r w:rsidR="00FD7E89" w:rsidRPr="001A49E7">
              <w:rPr>
                <w:rFonts w:ascii="Arial" w:hAnsi="Arial" w:cs="Arial"/>
                <w:b/>
                <w:szCs w:val="22"/>
                <w:lang w:val="lt-LT"/>
              </w:rPr>
              <w:t xml:space="preserve">Eur </w:t>
            </w:r>
          </w:p>
          <w:p w14:paraId="37252B92" w14:textId="77777777" w:rsidR="00FD7E89" w:rsidRPr="001A49E7" w:rsidRDefault="00FD7E89" w:rsidP="008F66C2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</w:p>
          <w:p w14:paraId="280549C5" w14:textId="61FE3281" w:rsidR="00FD7E89" w:rsidRPr="002263E6" w:rsidRDefault="00217955" w:rsidP="0028781B">
            <w:pPr>
              <w:spacing w:before="0" w:after="0"/>
              <w:jc w:val="righ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0,00</w:t>
            </w:r>
            <w:r w:rsidR="00FD7E89" w:rsidRPr="001D1645">
              <w:rPr>
                <w:rFonts w:ascii="Arial" w:hAnsi="Arial" w:cs="Arial"/>
                <w:b/>
                <w:szCs w:val="22"/>
                <w:lang w:val="lt-LT"/>
              </w:rPr>
              <w:t xml:space="preserve"> Eur </w:t>
            </w:r>
          </w:p>
        </w:tc>
      </w:tr>
      <w:tr w:rsidR="00FD7E89" w:rsidRPr="001A49E7" w14:paraId="27DB698D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F4D0B" w14:textId="77777777" w:rsidR="00FD7E89" w:rsidRPr="001A49E7" w:rsidRDefault="00FD7E89" w:rsidP="008F66C2">
            <w:pPr>
              <w:spacing w:before="0" w:after="0"/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Mokėjimai (išskyrus korteles)</w:t>
            </w:r>
          </w:p>
        </w:tc>
      </w:tr>
      <w:tr w:rsidR="00FD7E89" w:rsidRPr="001A49E7" w14:paraId="47443062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D15CC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1D1645"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t>Kredito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t xml:space="preserve"> pervedimas SEPA</w:t>
            </w:r>
          </w:p>
          <w:p w14:paraId="1EEA0934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savo sąskaitų</w:t>
            </w:r>
          </w:p>
          <w:p w14:paraId="291C1F82" w14:textId="77777777" w:rsidR="007411E3" w:rsidRPr="001A49E7" w:rsidRDefault="007411E3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</w:p>
          <w:p w14:paraId="45B47022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unijos sąskaitų</w:t>
            </w:r>
          </w:p>
          <w:p w14:paraId="6C7DA031" w14:textId="77777777" w:rsidR="007411E3" w:rsidRPr="001A49E7" w:rsidRDefault="007411E3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</w:p>
          <w:p w14:paraId="1D1495A3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Cs w:val="22"/>
                <w:lang w:val="lt-LT"/>
              </w:rPr>
              <w:t>Tarp visų LCKU narių</w:t>
            </w:r>
          </w:p>
          <w:p w14:paraId="39BD54A6" w14:textId="77777777" w:rsidR="00FD7E89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</w:p>
          <w:p w14:paraId="517D80E1" w14:textId="77777777" w:rsidR="00FD7E89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kitų įstaigų</w:t>
            </w:r>
          </w:p>
          <w:p w14:paraId="56C629C7" w14:textId="77777777" w:rsidR="0050201F" w:rsidRDefault="0050201F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</w:p>
          <w:p w14:paraId="2F653441" w14:textId="3C12C36C" w:rsidR="0050201F" w:rsidRPr="001A49E7" w:rsidRDefault="0050201F" w:rsidP="0050201F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 xml:space="preserve">Įmokos už paslaugas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2742F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</w:p>
          <w:p w14:paraId="05800F5C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4FA01835" w14:textId="77777777" w:rsidR="007411E3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722DE132" w14:textId="4BCD96B9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6525299B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5DBA159E" w14:textId="77777777" w:rsidR="00FD7E89" w:rsidRPr="001A49E7" w:rsidRDefault="00FD7E89" w:rsidP="006B46FA">
            <w:pPr>
              <w:tabs>
                <w:tab w:val="left" w:pos="438"/>
                <w:tab w:val="right" w:pos="2677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46DC4755" w14:textId="77777777" w:rsidR="00FD7E89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lastRenderedPageBreak/>
              <w:t>Internetu</w:t>
            </w:r>
          </w:p>
          <w:p w14:paraId="0BA9682A" w14:textId="77777777" w:rsidR="00FD7E89" w:rsidRDefault="00FD7E89" w:rsidP="006B46FA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Skyriuje</w:t>
            </w:r>
          </w:p>
          <w:p w14:paraId="36DFDEE0" w14:textId="77777777" w:rsidR="00FD7E89" w:rsidRDefault="00FD7E89" w:rsidP="00617CB0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Internetu</w:t>
            </w:r>
          </w:p>
          <w:p w14:paraId="16E6B0F1" w14:textId="5CCFE48A" w:rsidR="0050201F" w:rsidRPr="001A49E7" w:rsidRDefault="0050201F" w:rsidP="00617CB0">
            <w:pPr>
              <w:tabs>
                <w:tab w:val="right" w:pos="3951"/>
              </w:tabs>
              <w:spacing w:before="0" w:after="0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 xml:space="preserve">Internetu 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ED5B5" w14:textId="77777777" w:rsidR="00FD7E89" w:rsidRPr="001A49E7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8F95785" w14:textId="28B6EADE" w:rsidR="00FD7E89" w:rsidRPr="001A49E7" w:rsidRDefault="00C8077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709F7031" w14:textId="4C10A1B1" w:rsidR="00FD7E89" w:rsidRPr="001A49E7" w:rsidRDefault="00C8077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C80776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C80776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FD7E89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  <w:p w14:paraId="2F9FF0B4" w14:textId="29C15A81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25E1E842" w14:textId="22A0F625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6697EEA9" w14:textId="77594FA0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6DABBC8F" w14:textId="2D6C8C71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lastRenderedPageBreak/>
              <w:t>0,00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706D9AC1" w14:textId="476B5925" w:rsidR="00FD7E89" w:rsidRPr="00E23F91" w:rsidRDefault="00E23F91" w:rsidP="008F66C2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9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2E7F70BA" w14:textId="77777777" w:rsidR="00FD7E89" w:rsidRDefault="00E23F91" w:rsidP="00E23F91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3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FD7E89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  <w:p w14:paraId="37D6D207" w14:textId="4A5257A1" w:rsidR="0050201F" w:rsidRPr="001A49E7" w:rsidRDefault="0050201F" w:rsidP="00E23F91">
            <w:pPr>
              <w:tabs>
                <w:tab w:val="left" w:pos="438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0,30 Eur</w:t>
            </w:r>
          </w:p>
        </w:tc>
      </w:tr>
      <w:tr w:rsidR="00FD7E89" w:rsidRPr="001A49E7" w14:paraId="2FA0B7CF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4E3D2" w14:textId="3C691874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7A03E7"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  <w:lastRenderedPageBreak/>
              <w:t>Kredito pervedimas ne SEPA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4BD83" w14:textId="33311D3A" w:rsidR="00FD7E89" w:rsidRPr="001D1645" w:rsidRDefault="00FD7E89" w:rsidP="006B46FA">
            <w:pPr>
              <w:tabs>
                <w:tab w:val="left" w:pos="2961"/>
              </w:tabs>
              <w:spacing w:before="0" w:after="0"/>
              <w:jc w:val="left"/>
              <w:rPr>
                <w:rFonts w:ascii="Arial" w:eastAsia="Times New Roman" w:hAnsi="Arial" w:cs="Arial"/>
                <w:szCs w:val="22"/>
                <w:highlight w:val="yellow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73CB5" w14:textId="4ED0BD7F" w:rsidR="00FD7E89" w:rsidRPr="00433C21" w:rsidRDefault="007F3D94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7F3D94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9F34DB" w:rsidRPr="007F3D94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9F34DB"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</w:tc>
      </w:tr>
      <w:tr w:rsidR="00FD7E89" w:rsidRPr="001A49E7" w14:paraId="2D7AFBE6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841B0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Tiesioginis debetas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BCCD57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eastAsia="Times New Roman" w:hAnsi="Arial" w:cs="Arial"/>
                <w:szCs w:val="24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E3242" w14:textId="77777777" w:rsidR="00FD7E89" w:rsidRPr="00433C21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433C21" w:rsidDel="00390920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233E6E6C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E6C03" w14:textId="77777777" w:rsidR="00FD7E89" w:rsidRPr="001A49E7" w:rsidRDefault="00FD7E89" w:rsidP="006B46FA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E.sąskaitos automatinis apmokėjimas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2978A" w14:textId="77777777" w:rsidR="00FD7E89" w:rsidRPr="001A49E7" w:rsidRDefault="00FD7E89" w:rsidP="006B46FA">
            <w:pPr>
              <w:spacing w:before="0" w:after="0"/>
              <w:rPr>
                <w:rFonts w:ascii="Arial" w:hAnsi="Arial" w:cs="Arial"/>
                <w:szCs w:val="24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C6AE9" w14:textId="77777777" w:rsidR="00FD7E89" w:rsidRPr="001A49E7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5E3C4848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1EEFCA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 w:rsidRPr="001A49E7">
              <w:rPr>
                <w:rFonts w:ascii="Arial" w:hAnsi="Arial" w:cs="Arial"/>
                <w:b/>
                <w:szCs w:val="24"/>
                <w:lang w:val="lt-LT"/>
              </w:rPr>
              <w:t>Gautų mokėjimų eurais įskaitymas</w:t>
            </w:r>
          </w:p>
          <w:p w14:paraId="16E1E7F6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unijos sąskaitų</w:t>
            </w:r>
          </w:p>
          <w:p w14:paraId="738C7818" w14:textId="77777777" w:rsidR="00FD7E89" w:rsidRDefault="00FD7E89" w:rsidP="006B46FA">
            <w:pPr>
              <w:spacing w:before="0" w:after="0"/>
              <w:ind w:right="-113"/>
              <w:jc w:val="left"/>
              <w:rPr>
                <w:rFonts w:ascii="Arial" w:eastAsia="Times New Roman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visų LCKU narių</w:t>
            </w:r>
          </w:p>
          <w:p w14:paraId="6EE8259B" w14:textId="77777777" w:rsidR="00FD7E89" w:rsidRPr="001A49E7" w:rsidRDefault="00FD7E89" w:rsidP="006B46FA">
            <w:pPr>
              <w:spacing w:before="0" w:after="0"/>
              <w:ind w:right="-113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szCs w:val="22"/>
                <w:lang w:val="lt-LT"/>
              </w:rPr>
              <w:t>Tarp kitų įstaigų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792EF" w14:textId="77777777" w:rsidR="00FD7E89" w:rsidRPr="001A49E7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hAnsi="Arial" w:cs="Arial"/>
                <w:color w:val="000000"/>
                <w:szCs w:val="24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CBCC1" w14:textId="77777777" w:rsidR="008932DB" w:rsidRDefault="008932D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7722176" w14:textId="77777777" w:rsidR="008932DB" w:rsidRDefault="008932D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507A948B" w14:textId="6ECA72AC" w:rsidR="00FD7E89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 w:rsidR="007D581C">
              <w:rPr>
                <w:rFonts w:ascii="Arial" w:eastAsia="Times New Roman" w:hAnsi="Arial" w:cs="Arial"/>
                <w:b/>
                <w:szCs w:val="22"/>
                <w:lang w:val="lt-LT"/>
              </w:rPr>
              <w:t>3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FD7E89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09A168D3" w14:textId="38601CE6" w:rsidR="008932DB" w:rsidRPr="00E23F91" w:rsidRDefault="00E23F91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 w:rsidR="007D581C">
              <w:rPr>
                <w:rFonts w:ascii="Arial" w:eastAsia="Times New Roman" w:hAnsi="Arial" w:cs="Arial"/>
                <w:b/>
                <w:szCs w:val="22"/>
                <w:lang w:val="lt-LT"/>
              </w:rPr>
              <w:t>3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8932DB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  <w:p w14:paraId="103F0F57" w14:textId="1B779442" w:rsidR="008932DB" w:rsidRPr="001A49E7" w:rsidRDefault="00E23F91" w:rsidP="007D581C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0,</w:t>
            </w:r>
            <w:r w:rsidR="007D581C">
              <w:rPr>
                <w:rFonts w:ascii="Arial" w:eastAsia="Times New Roman" w:hAnsi="Arial" w:cs="Arial"/>
                <w:b/>
                <w:szCs w:val="22"/>
                <w:lang w:val="lt-LT"/>
              </w:rPr>
              <w:t>3</w:t>
            </w:r>
            <w:r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>0</w:t>
            </w:r>
            <w:r w:rsidR="008932DB" w:rsidRPr="00E23F9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Eur</w:t>
            </w:r>
          </w:p>
        </w:tc>
      </w:tr>
      <w:tr w:rsidR="00FD7E89" w:rsidRPr="001A49E7" w14:paraId="00924ABD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DDD87" w14:textId="77777777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4"/>
                <w:lang w:val="lt-LT"/>
              </w:rPr>
            </w:pPr>
            <w:r w:rsidRPr="007A03E7">
              <w:rPr>
                <w:rFonts w:ascii="Arial" w:hAnsi="Arial" w:cs="Arial"/>
                <w:b/>
                <w:szCs w:val="24"/>
                <w:lang w:val="lt-LT"/>
              </w:rPr>
              <w:t>Gautų tarptautinių mokėjimų įskaitymas</w:t>
            </w:r>
          </w:p>
          <w:p w14:paraId="2E18690C" w14:textId="77777777" w:rsidR="00FD7E89" w:rsidRPr="007A03E7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szCs w:val="24"/>
                <w:lang w:val="lt-LT"/>
              </w:rPr>
            </w:pPr>
            <w:r w:rsidRPr="007A03E7">
              <w:rPr>
                <w:rFonts w:ascii="Arial" w:hAnsi="Arial" w:cs="Arial"/>
                <w:szCs w:val="24"/>
                <w:lang w:val="lt-LT"/>
              </w:rPr>
              <w:t>Eurais</w:t>
            </w:r>
          </w:p>
          <w:p w14:paraId="7982C580" w14:textId="77777777" w:rsidR="00FD7E89" w:rsidRPr="001D1645" w:rsidRDefault="00FD7E89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4"/>
                <w:highlight w:val="yellow"/>
                <w:lang w:val="lt-LT"/>
              </w:rPr>
            </w:pPr>
            <w:r w:rsidRPr="007A03E7">
              <w:rPr>
                <w:rFonts w:ascii="Arial" w:hAnsi="Arial" w:cs="Arial"/>
                <w:szCs w:val="24"/>
                <w:lang w:val="lt-LT"/>
              </w:rPr>
              <w:t>Kita valiuta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DFBF08" w14:textId="77777777" w:rsidR="00FD7E89" w:rsidRPr="001D1645" w:rsidRDefault="00FD7E89" w:rsidP="006B46FA">
            <w:pPr>
              <w:tabs>
                <w:tab w:val="right" w:pos="3951"/>
              </w:tabs>
              <w:spacing w:before="0" w:after="0"/>
              <w:jc w:val="left"/>
              <w:rPr>
                <w:rFonts w:ascii="Arial" w:hAnsi="Arial" w:cs="Arial"/>
                <w:color w:val="000000"/>
                <w:szCs w:val="24"/>
                <w:highlight w:val="yellow"/>
                <w:lang w:val="lt-LT" w:eastAsia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04F61" w14:textId="77777777" w:rsidR="00FD7E89" w:rsidRPr="001D1645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highlight w:val="yellow"/>
                <w:lang w:val="lt-LT"/>
              </w:rPr>
            </w:pPr>
          </w:p>
          <w:p w14:paraId="01DACE1B" w14:textId="77777777" w:rsidR="009B68AB" w:rsidRDefault="009B68AB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2"/>
                <w:highlight w:val="yellow"/>
                <w:lang w:val="lt-LT"/>
              </w:rPr>
            </w:pPr>
          </w:p>
          <w:p w14:paraId="022211AD" w14:textId="7E6C1AFB" w:rsidR="009F34DB" w:rsidRPr="00433C21" w:rsidRDefault="00893B58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>0,00</w:t>
            </w:r>
            <w:r w:rsidR="009F34DB"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9F34DB" w:rsidRPr="00433C21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Eur </w:t>
            </w:r>
          </w:p>
          <w:p w14:paraId="208A9C13" w14:textId="700CB964" w:rsidR="00FD7E89" w:rsidRPr="001D1645" w:rsidRDefault="00FD7E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highlight w:val="yellow"/>
                <w:lang w:val="lt-LT"/>
              </w:rPr>
            </w:pPr>
            <w:r w:rsidRPr="007A03E7">
              <w:rPr>
                <w:rFonts w:ascii="Arial" w:eastAsia="Times New Roman" w:hAnsi="Arial" w:cs="Arial"/>
                <w:b/>
                <w:szCs w:val="22"/>
                <w:lang w:val="lt-LT"/>
              </w:rPr>
              <w:t>paslauga neteikiama</w:t>
            </w:r>
          </w:p>
        </w:tc>
      </w:tr>
      <w:tr w:rsidR="00FD7E89" w:rsidRPr="001A49E7" w14:paraId="3B04C540" w14:textId="77777777" w:rsidTr="00907D52">
        <w:tc>
          <w:tcPr>
            <w:tcW w:w="8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9F33B" w14:textId="77777777" w:rsidR="00FD7E89" w:rsidRPr="001A49E7" w:rsidRDefault="00FD7E89" w:rsidP="008F66C2">
            <w:pPr>
              <w:spacing w:before="0" w:after="0"/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Kortelės ir grynieji pinigai</w:t>
            </w:r>
          </w:p>
        </w:tc>
      </w:tr>
      <w:tr w:rsidR="00FD7E89" w:rsidRPr="001A49E7" w14:paraId="384D3BE7" w14:textId="77777777" w:rsidTr="00907D52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0FEAAD" w14:textId="6CD25BA1" w:rsidR="00CF0E32" w:rsidRPr="001A49E7" w:rsidRDefault="00FF7E10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>
              <w:rPr>
                <w:rFonts w:ascii="Arial" w:hAnsi="Arial" w:cs="Arial"/>
                <w:b/>
                <w:szCs w:val="22"/>
                <w:lang w:val="lt-LT"/>
              </w:rPr>
              <w:t>K</w:t>
            </w:r>
            <w:r w:rsidR="00CF0E32" w:rsidRPr="001A49E7">
              <w:rPr>
                <w:rFonts w:ascii="Arial" w:hAnsi="Arial" w:cs="Arial"/>
                <w:b/>
                <w:szCs w:val="22"/>
                <w:lang w:val="lt-LT"/>
              </w:rPr>
              <w:t>ortelės išdavimas</w:t>
            </w:r>
          </w:p>
          <w:p w14:paraId="1AAAB67B" w14:textId="77777777" w:rsidR="00CF0E32" w:rsidRPr="001A49E7" w:rsidRDefault="00CF0E32" w:rsidP="006B46FA">
            <w:pPr>
              <w:spacing w:before="0" w:after="0"/>
              <w:jc w:val="left"/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</w:pP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Kortelės išdavimas</w:t>
            </w:r>
          </w:p>
          <w:p w14:paraId="2227590A" w14:textId="7769AE6E" w:rsidR="00FD7E89" w:rsidRPr="001A49E7" w:rsidRDefault="00CF0E32" w:rsidP="00893B58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 xml:space="preserve">Kortelės </w:t>
            </w:r>
            <w:r w:rsidR="00EF236B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aptarnavimo</w:t>
            </w:r>
            <w:r w:rsidRPr="001A49E7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 xml:space="preserve"> komisinis atlyginimas per </w:t>
            </w:r>
            <w:r w:rsidR="00893B58">
              <w:rPr>
                <w:rFonts w:ascii="Arial" w:eastAsia="Times New Roman" w:hAnsi="Arial" w:cs="Arial"/>
                <w:color w:val="414142"/>
                <w:szCs w:val="24"/>
                <w:lang w:val="lt-LT" w:eastAsia="lt-LT"/>
              </w:rPr>
              <w:t>mėnesį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F8BA1" w14:textId="77777777" w:rsidR="00FD7E89" w:rsidRPr="001A49E7" w:rsidRDefault="00FD7E89" w:rsidP="006B46FA">
            <w:pPr>
              <w:spacing w:before="0" w:after="0"/>
              <w:jc w:val="center"/>
              <w:rPr>
                <w:rFonts w:ascii="Arial" w:hAnsi="Arial" w:cs="Arial"/>
                <w:szCs w:val="24"/>
                <w:lang w:val="lt-LT"/>
              </w:rPr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C85C4" w14:textId="77777777" w:rsidR="00110289" w:rsidRDefault="00110289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</w:p>
          <w:p w14:paraId="3FD487B8" w14:textId="11E722B0" w:rsidR="00CF0E32" w:rsidRPr="001A49E7" w:rsidRDefault="007D581C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szCs w:val="22"/>
                <w:lang w:val="lt-LT"/>
              </w:rPr>
              <w:t>8</w:t>
            </w:r>
            <w:r w:rsidR="00893B58"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>,00</w:t>
            </w:r>
            <w:r w:rsidR="00CF0E32" w:rsidRPr="00893B58">
              <w:rPr>
                <w:rFonts w:ascii="Arial" w:eastAsia="Times New Roman" w:hAnsi="Arial" w:cs="Arial"/>
                <w:b/>
                <w:szCs w:val="22"/>
                <w:lang w:val="lt-LT"/>
              </w:rPr>
              <w:t xml:space="preserve"> </w:t>
            </w:r>
            <w:r w:rsidR="00CF0E32" w:rsidRPr="001A49E7">
              <w:rPr>
                <w:rFonts w:ascii="Arial" w:eastAsia="Times New Roman" w:hAnsi="Arial" w:cs="Arial"/>
                <w:b/>
                <w:szCs w:val="22"/>
                <w:lang w:val="lt-LT"/>
              </w:rPr>
              <w:t>Eur</w:t>
            </w:r>
          </w:p>
          <w:p w14:paraId="57677DAD" w14:textId="5504F511" w:rsidR="00FD7E89" w:rsidRPr="001A49E7" w:rsidRDefault="00893B58" w:rsidP="007D581C">
            <w:pPr>
              <w:tabs>
                <w:tab w:val="right" w:pos="1543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0,</w:t>
            </w:r>
            <w:r w:rsidR="007D581C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>0</w:t>
            </w:r>
            <w:r w:rsidR="00110289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4"/>
                <w:lang w:val="lt-LT"/>
              </w:rPr>
              <w:t xml:space="preserve"> Eur</w:t>
            </w:r>
          </w:p>
        </w:tc>
      </w:tr>
      <w:tr w:rsidR="002263E6" w:rsidRPr="001A49E7" w14:paraId="60522B31" w14:textId="77777777" w:rsidTr="009118D6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FCF88" w14:textId="77777777" w:rsidR="002263E6" w:rsidRDefault="002263E6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>Grynųjų pinigų</w:t>
            </w:r>
            <w:r>
              <w:rPr>
                <w:rFonts w:ascii="Arial" w:hAnsi="Arial" w:cs="Arial"/>
                <w:b/>
                <w:szCs w:val="22"/>
                <w:lang w:val="lt-LT"/>
              </w:rPr>
              <w:t xml:space="preserve"> išėmimas</w:t>
            </w:r>
          </w:p>
          <w:p w14:paraId="41C95A3D" w14:textId="45B65460" w:rsidR="00AD7FF1" w:rsidRPr="001A49E7" w:rsidRDefault="00AD7FF1" w:rsidP="006B46FA">
            <w:pPr>
              <w:spacing w:before="0" w:after="0"/>
              <w:ind w:right="-286"/>
              <w:jc w:val="left"/>
              <w:rPr>
                <w:rFonts w:ascii="Arial" w:hAnsi="Arial" w:cs="Arial"/>
                <w:b/>
                <w:szCs w:val="22"/>
                <w:lang w:val="lt-LT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B8004" w14:textId="77777777" w:rsidR="00744F95" w:rsidRDefault="00744F95" w:rsidP="00744F95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1C7865D8" w14:textId="683CF8B0" w:rsidR="00744F95" w:rsidRDefault="00744F95" w:rsidP="00744F95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Skyriuje</w:t>
            </w:r>
          </w:p>
          <w:p w14:paraId="51E7D706" w14:textId="46F7771F" w:rsidR="00744F95" w:rsidRPr="00E23A92" w:rsidRDefault="00744F95" w:rsidP="00744F95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7D581C">
              <w:rPr>
                <w:rFonts w:ascii="Arial" w:hAnsi="Arial" w:cs="Arial"/>
                <w:szCs w:val="24"/>
                <w:lang w:val="lt-LT"/>
              </w:rPr>
              <w:t>3</w:t>
            </w:r>
            <w:r w:rsidR="008639A5">
              <w:rPr>
                <w:rFonts w:ascii="Arial" w:hAnsi="Arial" w:cs="Arial"/>
                <w:szCs w:val="24"/>
                <w:lang w:val="lt-LT"/>
              </w:rPr>
              <w:t>00,00</w:t>
            </w:r>
            <w:r w:rsidRPr="00E23A92">
              <w:rPr>
                <w:rFonts w:ascii="Arial" w:hAnsi="Arial" w:cs="Arial"/>
                <w:color w:val="FF0000"/>
                <w:szCs w:val="24"/>
                <w:lang w:val="lt-LT"/>
              </w:rPr>
              <w:t xml:space="preserve"> </w:t>
            </w:r>
            <w:r w:rsidR="008639A5" w:rsidRPr="008639A5">
              <w:rPr>
                <w:rFonts w:ascii="Arial" w:hAnsi="Arial" w:cs="Arial"/>
                <w:szCs w:val="24"/>
                <w:lang w:val="lt-LT"/>
              </w:rPr>
              <w:t>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6497BB16" w14:textId="5CF8EE9E" w:rsidR="002263E6" w:rsidRDefault="002263E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414DC821" w14:textId="77777777" w:rsidR="00F830A6" w:rsidRDefault="00F830A6" w:rsidP="00F830A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Tinklo bankomate </w:t>
            </w:r>
          </w:p>
          <w:p w14:paraId="60036284" w14:textId="5D5CBCA4" w:rsidR="00F830A6" w:rsidRPr="00E23A92" w:rsidRDefault="00F830A6" w:rsidP="00F830A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7D581C">
              <w:rPr>
                <w:rFonts w:ascii="Arial" w:hAnsi="Arial" w:cs="Arial"/>
                <w:szCs w:val="24"/>
                <w:lang w:val="lt-LT"/>
              </w:rPr>
              <w:t>30</w:t>
            </w:r>
            <w:r w:rsidR="008639A5">
              <w:rPr>
                <w:rFonts w:ascii="Arial" w:hAnsi="Arial" w:cs="Arial"/>
                <w:szCs w:val="24"/>
                <w:lang w:val="lt-LT"/>
              </w:rPr>
              <w:t>0,00 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54E71CEE" w14:textId="77777777" w:rsidR="00F830A6" w:rsidRDefault="00F830A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46C2099C" w14:textId="6A25080A" w:rsidR="002263E6" w:rsidRDefault="00F830A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Kitame bankomate </w:t>
            </w:r>
            <w:r w:rsidR="002263E6">
              <w:rPr>
                <w:rFonts w:ascii="Arial" w:hAnsi="Arial" w:cs="Arial"/>
                <w:szCs w:val="24"/>
                <w:lang w:val="lt-LT"/>
              </w:rPr>
              <w:t>Lietuvoje ir EEE šalyse</w:t>
            </w:r>
          </w:p>
          <w:p w14:paraId="0CD27A8C" w14:textId="1192AC1C" w:rsidR="00DB5386" w:rsidRPr="00E23A92" w:rsidRDefault="00DB5386" w:rsidP="00DB538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7D581C">
              <w:rPr>
                <w:rFonts w:ascii="Arial" w:hAnsi="Arial" w:cs="Arial"/>
                <w:szCs w:val="24"/>
                <w:lang w:val="lt-LT"/>
              </w:rPr>
              <w:t>3</w:t>
            </w:r>
            <w:r w:rsidR="008639A5">
              <w:rPr>
                <w:rFonts w:ascii="Arial" w:hAnsi="Arial" w:cs="Arial"/>
                <w:szCs w:val="24"/>
                <w:lang w:val="lt-LT"/>
              </w:rPr>
              <w:t>00,00 EUR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012A19CF" w14:textId="77777777" w:rsidR="009118D6" w:rsidRDefault="009118D6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61D05837" w14:textId="0CB01001" w:rsidR="002263E6" w:rsidRDefault="005D7AD7" w:rsidP="006B46FA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UAB</w:t>
            </w:r>
            <w:r w:rsidR="00DB5386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 xml:space="preserve">„Perlo </w:t>
            </w:r>
            <w:r w:rsidR="00845FDA">
              <w:t xml:space="preserve"> </w:t>
            </w:r>
            <w:r w:rsidR="00845FDA" w:rsidRPr="00845FDA">
              <w:rPr>
                <w:rFonts w:ascii="Arial" w:hAnsi="Arial" w:cs="Arial"/>
                <w:szCs w:val="24"/>
                <w:lang w:val="lt-LT"/>
              </w:rPr>
              <w:t>finance</w:t>
            </w:r>
            <w:r w:rsidR="00845FDA" w:rsidRPr="00845FDA" w:rsidDel="00845FDA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>“ terminalų tinkle</w:t>
            </w:r>
            <w:r w:rsidR="00BB702A">
              <w:rPr>
                <w:rFonts w:ascii="Arial" w:hAnsi="Arial" w:cs="Arial"/>
                <w:szCs w:val="24"/>
                <w:lang w:val="lt-LT"/>
              </w:rPr>
              <w:t xml:space="preserve"> virš 300,00 EUR/mėn.</w:t>
            </w:r>
          </w:p>
          <w:p w14:paraId="7045F6A9" w14:textId="77777777" w:rsidR="00F830A6" w:rsidRDefault="00F830A6" w:rsidP="00DB5386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</w:p>
          <w:p w14:paraId="73A54E80" w14:textId="45F2D87D" w:rsidR="00F830A6" w:rsidRPr="00DB5386" w:rsidRDefault="00F830A6" w:rsidP="00F830A6">
            <w:pPr>
              <w:spacing w:before="0" w:after="0"/>
              <w:jc w:val="left"/>
              <w:rPr>
                <w:rFonts w:ascii="Arial" w:hAnsi="Arial" w:cs="Arial"/>
                <w:color w:val="FF0000"/>
                <w:szCs w:val="24"/>
                <w:lang w:val="lt-L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17B0A" w14:textId="77777777" w:rsidR="002263E6" w:rsidRDefault="002263E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4499EFE5" w14:textId="3F1F5597" w:rsidR="002263E6" w:rsidRDefault="007D581C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2</w:t>
            </w:r>
            <w:r w:rsidR="008639A5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,00</w:t>
            </w:r>
            <w:r w:rsidR="002263E6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 w:rsid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0CDA35E6" w14:textId="7734CED3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5FFC54AA" w14:textId="0A5870B8" w:rsidR="00F830A6" w:rsidRDefault="008639A5" w:rsidP="00F830A6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0,5</w:t>
            </w:r>
            <w:r w:rsidR="00F830A6" w:rsidRPr="008639A5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0,80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3FEF5E14" w14:textId="77777777" w:rsidR="00F830A6" w:rsidRDefault="00F830A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04B8192B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1576AA6A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71C22B74" w14:textId="2E63FFFB" w:rsidR="002263E6" w:rsidRDefault="00516918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516918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2,00</w:t>
            </w:r>
            <w:r w:rsidR="002263E6" w:rsidRPr="00516918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2A5267B0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25AA2F02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04745FA1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2609D946" w14:textId="5932D0B2" w:rsidR="002263E6" w:rsidRDefault="00155444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155444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2,00</w:t>
            </w:r>
            <w:r w:rsidR="002263E6" w:rsidRPr="00155444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(mažiausiai 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0,30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Eur)</w:t>
            </w:r>
          </w:p>
          <w:p w14:paraId="36608814" w14:textId="77777777" w:rsidR="008F66C2" w:rsidRDefault="008F66C2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362EFF8E" w14:textId="77777777" w:rsidR="00DB5386" w:rsidRDefault="00DB5386" w:rsidP="008F66C2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6F671309" w14:textId="1067FBB8" w:rsidR="00F830A6" w:rsidRPr="002263E6" w:rsidRDefault="00F830A6" w:rsidP="00F830A6">
            <w:pPr>
              <w:tabs>
                <w:tab w:val="left" w:pos="438"/>
                <w:tab w:val="right" w:pos="2677"/>
              </w:tabs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</w:tc>
      </w:tr>
      <w:tr w:rsidR="008932DB" w:rsidRPr="001A49E7" w14:paraId="0DA7B2E5" w14:textId="77777777" w:rsidTr="009118D6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4FD86F" w14:textId="77777777" w:rsidR="008932DB" w:rsidRDefault="008932DB" w:rsidP="002263E6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  <w:r w:rsidRPr="001A49E7">
              <w:rPr>
                <w:rFonts w:ascii="Arial" w:hAnsi="Arial" w:cs="Arial"/>
                <w:b/>
                <w:szCs w:val="22"/>
                <w:lang w:val="lt-LT"/>
              </w:rPr>
              <w:t xml:space="preserve">Grynųjų pinigų </w:t>
            </w:r>
            <w:r w:rsidR="002263E6">
              <w:rPr>
                <w:rFonts w:ascii="Arial" w:hAnsi="Arial" w:cs="Arial"/>
                <w:b/>
                <w:szCs w:val="22"/>
                <w:lang w:val="lt-LT"/>
              </w:rPr>
              <w:t>įmokėjimas</w:t>
            </w:r>
          </w:p>
          <w:p w14:paraId="512EE7CD" w14:textId="77777777" w:rsidR="002263E6" w:rsidRPr="002263E6" w:rsidRDefault="002263E6" w:rsidP="002263E6">
            <w:pPr>
              <w:ind w:right="-286"/>
              <w:rPr>
                <w:rFonts w:ascii="Arial" w:hAnsi="Arial" w:cs="Arial"/>
                <w:b/>
                <w:szCs w:val="22"/>
                <w:lang w:val="lt-LT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EF214" w14:textId="77777777" w:rsidR="00F830A6" w:rsidRDefault="00F830A6" w:rsidP="00F830A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Tinklo bankomate </w:t>
            </w:r>
          </w:p>
          <w:p w14:paraId="0F7F7646" w14:textId="0AE292F9" w:rsidR="008932DB" w:rsidRDefault="00F830A6" w:rsidP="005854DA">
            <w:pPr>
              <w:spacing w:before="0" w:after="0"/>
              <w:jc w:val="left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 xml:space="preserve">virš </w:t>
            </w:r>
            <w:r w:rsidR="00957DA3">
              <w:rPr>
                <w:rFonts w:ascii="Arial" w:hAnsi="Arial" w:cs="Arial"/>
                <w:szCs w:val="24"/>
                <w:lang w:val="lt-LT"/>
              </w:rPr>
              <w:t>1000,00 EUR</w:t>
            </w:r>
            <w:r w:rsidRPr="00E23A92">
              <w:rPr>
                <w:rFonts w:ascii="Arial" w:hAnsi="Arial" w:cs="Arial"/>
                <w:color w:val="FF0000"/>
                <w:szCs w:val="24"/>
                <w:lang w:val="lt-LT"/>
              </w:rPr>
              <w:t xml:space="preserve"> </w:t>
            </w:r>
            <w:r w:rsidRPr="00DB5386">
              <w:rPr>
                <w:rFonts w:ascii="Arial" w:hAnsi="Arial" w:cs="Arial"/>
                <w:szCs w:val="24"/>
                <w:lang w:val="lt-LT"/>
              </w:rPr>
              <w:t>/mėn.</w:t>
            </w:r>
          </w:p>
          <w:p w14:paraId="27E903E5" w14:textId="77777777" w:rsidR="002263E6" w:rsidRDefault="002263E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t>Skyriuje</w:t>
            </w:r>
          </w:p>
          <w:p w14:paraId="53F89D32" w14:textId="77777777" w:rsidR="0050201F" w:rsidRDefault="0050201F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bookmarkStart w:id="0" w:name="_GoBack"/>
            <w:bookmarkEnd w:id="0"/>
          </w:p>
          <w:p w14:paraId="5989B3B8" w14:textId="5D5B5B7E" w:rsidR="005D7AD7" w:rsidRDefault="005D7AD7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  <w:r>
              <w:rPr>
                <w:rFonts w:ascii="Arial" w:hAnsi="Arial" w:cs="Arial"/>
                <w:szCs w:val="24"/>
                <w:lang w:val="lt-LT"/>
              </w:rPr>
              <w:lastRenderedPageBreak/>
              <w:t xml:space="preserve">UAB „Perlo </w:t>
            </w:r>
            <w:r w:rsidR="00845FDA">
              <w:t xml:space="preserve"> </w:t>
            </w:r>
            <w:r w:rsidR="00845FDA" w:rsidRPr="00845FDA">
              <w:rPr>
                <w:rFonts w:ascii="Arial" w:hAnsi="Arial" w:cs="Arial"/>
                <w:szCs w:val="24"/>
                <w:lang w:val="lt-LT"/>
              </w:rPr>
              <w:t>finance</w:t>
            </w:r>
            <w:r w:rsidR="00845FDA" w:rsidRPr="00845FDA" w:rsidDel="00845FDA">
              <w:rPr>
                <w:rFonts w:ascii="Arial" w:hAnsi="Arial" w:cs="Arial"/>
                <w:szCs w:val="24"/>
                <w:lang w:val="lt-LT"/>
              </w:rPr>
              <w:t xml:space="preserve"> </w:t>
            </w:r>
            <w:r>
              <w:rPr>
                <w:rFonts w:ascii="Arial" w:hAnsi="Arial" w:cs="Arial"/>
                <w:szCs w:val="24"/>
                <w:lang w:val="lt-LT"/>
              </w:rPr>
              <w:t>“ terminalų tinkle</w:t>
            </w:r>
          </w:p>
          <w:p w14:paraId="514D3B29" w14:textId="30FBE9C3" w:rsidR="00DB5386" w:rsidRDefault="00DB538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25C6EB00" w14:textId="77777777" w:rsidR="00F830A6" w:rsidRDefault="00F830A6" w:rsidP="00DB5386">
            <w:pPr>
              <w:spacing w:before="0" w:after="0"/>
              <w:rPr>
                <w:rFonts w:ascii="Arial" w:hAnsi="Arial" w:cs="Arial"/>
                <w:szCs w:val="24"/>
                <w:lang w:val="lt-LT"/>
              </w:rPr>
            </w:pPr>
          </w:p>
          <w:p w14:paraId="107BBB1B" w14:textId="385AFB74" w:rsidR="00F830A6" w:rsidRPr="00DB5386" w:rsidRDefault="00F830A6" w:rsidP="00F830A6">
            <w:pPr>
              <w:spacing w:before="0" w:after="0"/>
              <w:rPr>
                <w:rFonts w:ascii="Arial" w:hAnsi="Arial" w:cs="Arial"/>
                <w:color w:val="FF0000"/>
                <w:szCs w:val="24"/>
                <w:lang w:val="lt-L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4D453" w14:textId="77777777" w:rsidR="00F830A6" w:rsidRDefault="00F830A6" w:rsidP="00F830A6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457BA5E5" w14:textId="1C445404" w:rsidR="00F830A6" w:rsidRPr="002263E6" w:rsidRDefault="00957DA3" w:rsidP="00F830A6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0,25</w:t>
            </w:r>
            <w:r w:rsidR="00F830A6" w:rsidRP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F830A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% </w:t>
            </w:r>
          </w:p>
          <w:p w14:paraId="75C5B852" w14:textId="77777777" w:rsidR="002263E6" w:rsidRDefault="002263E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3D3D26DD" w14:textId="10182F7D" w:rsidR="008932DB" w:rsidRPr="002263E6" w:rsidRDefault="002263E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</w:t>
            </w:r>
            <w:r w:rsidR="00957DA3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0,00</w:t>
            </w:r>
            <w:r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</w:t>
            </w:r>
          </w:p>
          <w:p w14:paraId="7F75832B" w14:textId="77777777" w:rsidR="008F66C2" w:rsidRDefault="008F66C2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color w:val="FF0000"/>
                <w:szCs w:val="24"/>
                <w:lang w:val="lt-LT" w:eastAsia="lt-LT"/>
              </w:rPr>
            </w:pPr>
          </w:p>
          <w:p w14:paraId="60E6F709" w14:textId="07E8AD50" w:rsidR="002263E6" w:rsidRDefault="00957DA3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lastRenderedPageBreak/>
              <w:t>0,</w:t>
            </w:r>
            <w:r w:rsidR="005854DA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3</w:t>
            </w:r>
            <w:r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>0</w:t>
            </w:r>
            <w:r w:rsidR="002263E6" w:rsidRPr="00CF0E32"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  <w:t xml:space="preserve"> Eur</w:t>
            </w:r>
          </w:p>
          <w:p w14:paraId="6D9B388C" w14:textId="77777777" w:rsidR="00F830A6" w:rsidRDefault="00F830A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7061E43F" w14:textId="77777777" w:rsidR="00F830A6" w:rsidRDefault="00F830A6" w:rsidP="008F66C2">
            <w:pPr>
              <w:spacing w:before="0" w:after="0"/>
              <w:jc w:val="right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  <w:p w14:paraId="5F4FA632" w14:textId="1BCCBB9C" w:rsidR="00F830A6" w:rsidRPr="008F66C2" w:rsidRDefault="00F830A6" w:rsidP="00957DA3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Cs w:val="24"/>
                <w:lang w:val="lt-LT" w:eastAsia="lt-LT"/>
              </w:rPr>
            </w:pPr>
          </w:p>
        </w:tc>
      </w:tr>
    </w:tbl>
    <w:p w14:paraId="4B12C5DA" w14:textId="7655EAD0" w:rsidR="00FD7E89" w:rsidRPr="001A49E7" w:rsidRDefault="00FD7E89" w:rsidP="00FD7E89">
      <w:pPr>
        <w:rPr>
          <w:rFonts w:ascii="Arial" w:hAnsi="Arial" w:cs="Arial"/>
          <w:lang w:val="lt-LT"/>
        </w:rPr>
      </w:pPr>
    </w:p>
    <w:tbl>
      <w:tblPr>
        <w:tblW w:w="8789" w:type="dxa"/>
        <w:tblInd w:w="2" w:type="dxa"/>
        <w:tblBorders>
          <w:top w:val="single" w:sz="2" w:space="0" w:color="000000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7"/>
        <w:gridCol w:w="4832"/>
      </w:tblGrid>
      <w:tr w:rsidR="00FD7E89" w:rsidRPr="001A49E7" w14:paraId="4822BDBB" w14:textId="77777777" w:rsidTr="00907D52"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D2492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Informacija apie papildomas paslaugas</w:t>
            </w:r>
          </w:p>
          <w:p w14:paraId="06B0CFDB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  <w:lang w:val="lt-LT"/>
              </w:rPr>
            </w:pPr>
            <w:r w:rsidRPr="001A49E7">
              <w:rPr>
                <w:rFonts w:ascii="Arial" w:hAnsi="Arial" w:cs="Arial"/>
                <w:sz w:val="22"/>
                <w:szCs w:val="22"/>
                <w:lang w:val="lt-LT"/>
              </w:rPr>
              <w:t xml:space="preserve">Informacija apie komisinį atlyginimą už paslaugas, viršijančias paslaugų pakete numatytą paslaugų apimtį (išskyrus pirmiau nurodytus komisinius atlyginimus) </w:t>
            </w:r>
          </w:p>
        </w:tc>
      </w:tr>
      <w:tr w:rsidR="00FD7E89" w:rsidRPr="001A49E7" w14:paraId="74B4AB42" w14:textId="77777777" w:rsidTr="00907D52">
        <w:trPr>
          <w:trHeight w:val="282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5791C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Paslauga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420A1" w14:textId="77777777" w:rsidR="00FD7E89" w:rsidRPr="001A49E7" w:rsidRDefault="00FD7E89" w:rsidP="006B46F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 w:rsidRPr="001A49E7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Komisinis atlyginimas</w:t>
            </w:r>
          </w:p>
        </w:tc>
      </w:tr>
      <w:tr w:rsidR="00FD7E89" w:rsidRPr="001A49E7" w14:paraId="42E0AD11" w14:textId="77777777" w:rsidTr="00907D52">
        <w:trPr>
          <w:trHeight w:val="281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22C2F" w14:textId="6105F4A6" w:rsidR="00FD7E89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Prisijungimas prie i-unija:</w:t>
            </w:r>
          </w:p>
          <w:p w14:paraId="75E55F0E" w14:textId="77777777" w:rsidR="00337353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Smart – ID</w:t>
            </w:r>
          </w:p>
          <w:p w14:paraId="209075DA" w14:textId="77777777" w:rsidR="00337353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>Mobilus parašas</w:t>
            </w:r>
          </w:p>
          <w:p w14:paraId="521AFCF6" w14:textId="33EAF84F" w:rsidR="00337353" w:rsidRPr="001A49E7" w:rsidRDefault="00337353" w:rsidP="006B46FA">
            <w:pPr>
              <w:spacing w:before="0" w:after="0"/>
              <w:ind w:right="-286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lt-LT"/>
              </w:rPr>
              <w:t xml:space="preserve">SMS vienkartinis kodas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7381D" w14:textId="77777777" w:rsidR="00FD7E89" w:rsidRPr="001A49E7" w:rsidRDefault="00FD7E89" w:rsidP="00337353">
            <w:pPr>
              <w:spacing w:before="0" w:after="0"/>
              <w:ind w:right="142"/>
              <w:jc w:val="center"/>
              <w:rPr>
                <w:rFonts w:ascii="Arial" w:hAnsi="Arial" w:cs="Arial"/>
                <w:szCs w:val="22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  <w:lang w:val="lt-LT"/>
              </w:rPr>
              <w:t>Mokestis netaikomas</w:t>
            </w:r>
          </w:p>
        </w:tc>
      </w:tr>
    </w:tbl>
    <w:p w14:paraId="10D00B54" w14:textId="77777777" w:rsidR="00FD7E89" w:rsidRPr="00FD7E89" w:rsidRDefault="00FD7E89" w:rsidP="00FD7E89">
      <w:pPr>
        <w:rPr>
          <w:lang w:val="lt-LT"/>
        </w:rPr>
      </w:pPr>
    </w:p>
    <w:sectPr w:rsidR="00FD7E89" w:rsidRPr="00FD7E89" w:rsidSect="004F5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FECD" w14:textId="77777777" w:rsidR="00305893" w:rsidRDefault="00305893" w:rsidP="00F40694">
      <w:pPr>
        <w:spacing w:before="0" w:after="0"/>
      </w:pPr>
      <w:r>
        <w:separator/>
      </w:r>
    </w:p>
  </w:endnote>
  <w:endnote w:type="continuationSeparator" w:id="0">
    <w:p w14:paraId="64486802" w14:textId="77777777" w:rsidR="00305893" w:rsidRDefault="00305893" w:rsidP="00F406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5AF9" w14:textId="77777777" w:rsidR="00907D52" w:rsidRDefault="00907D52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ECE8CE" w14:textId="77777777" w:rsidR="00907D52" w:rsidRDefault="00907D52" w:rsidP="00527EA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B45D" w14:textId="77777777" w:rsidR="00907D52" w:rsidRDefault="00907D52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0201F">
      <w:rPr>
        <w:noProof/>
      </w:rPr>
      <w:t>2</w:t>
    </w:r>
    <w:r>
      <w:fldChar w:fldCharType="end"/>
    </w:r>
  </w:p>
  <w:p w14:paraId="0D581AD2" w14:textId="77777777" w:rsidR="00907D52" w:rsidRDefault="00907D52" w:rsidP="00527EAA">
    <w:pPr>
      <w:ind w:right="360"/>
    </w:pPr>
    <w:r>
      <w:rPr>
        <w:noProof/>
        <w:lang w:val="lt-LT" w:eastAsia="lt-LT"/>
      </w:rPr>
      <mc:AlternateContent>
        <mc:Choice Requires="wps">
          <w:drawing>
            <wp:anchor distT="4294967294" distB="4294967294" distL="114300" distR="114300" simplePos="0" relativeHeight="251660288" behindDoc="1" locked="1" layoutInCell="1" allowOverlap="1" wp14:anchorId="1FFEF87C" wp14:editId="138F7FFF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line w14:anchorId="74072253" id="Straight Connector 6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" strokecolor="#4f81bd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4639" w14:textId="77777777" w:rsidR="00305893" w:rsidRDefault="00305893" w:rsidP="00F40694">
      <w:pPr>
        <w:spacing w:before="0" w:after="0"/>
      </w:pPr>
      <w:r>
        <w:separator/>
      </w:r>
    </w:p>
  </w:footnote>
  <w:footnote w:type="continuationSeparator" w:id="0">
    <w:p w14:paraId="19EBFC9D" w14:textId="77777777" w:rsidR="00305893" w:rsidRDefault="00305893" w:rsidP="00F406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5579" w14:textId="77777777" w:rsidR="00907D52" w:rsidRDefault="00907D52" w:rsidP="004F3E15">
    <w:pPr>
      <w:tabs>
        <w:tab w:val="center" w:pos="6719"/>
        <w:tab w:val="right" w:pos="13438"/>
      </w:tabs>
    </w:pPr>
    <w:r>
      <w:t>[Type text]</w:t>
    </w:r>
    <w:r>
      <w:tab/>
      <w:t>[Type text]</w:t>
    </w:r>
    <w:r>
      <w:tab/>
      <w:t>[Type text]</w:t>
    </w:r>
  </w:p>
  <w:p w14:paraId="07CAC738" w14:textId="77777777" w:rsidR="00907D52" w:rsidRDefault="00907D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6488" w14:textId="7DD41DC5" w:rsidR="00907D52" w:rsidRPr="009004D5" w:rsidRDefault="009004D5" w:rsidP="009004D5">
    <w:pPr>
      <w:pStyle w:val="ListNumber3"/>
      <w:numPr>
        <w:ilvl w:val="0"/>
        <w:numId w:val="0"/>
      </w:numPr>
      <w:ind w:left="926"/>
      <w:jc w:val="right"/>
      <w:rPr>
        <w:sz w:val="22"/>
        <w:szCs w:val="18"/>
        <w:lang w:val="lt-LT"/>
      </w:rPr>
    </w:pPr>
    <w:r w:rsidRPr="009004D5">
      <w:rPr>
        <w:sz w:val="22"/>
        <w:szCs w:val="18"/>
        <w:lang w:val="lt-LT"/>
      </w:rPr>
      <w:t>Forma SAUT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5ACF1" w14:textId="77777777" w:rsidR="00907D52" w:rsidRDefault="00907D52" w:rsidP="00527EAA">
    <w:pPr>
      <w:pStyle w:val="bullet1"/>
    </w:pPr>
    <w:r w:rsidRPr="001834D4">
      <w:t xml:space="preserve">running </w:t>
    </w:r>
    <w:r>
      <w:t>title comes here in running title style</w:t>
    </w:r>
    <w:r>
      <w:rPr>
        <w:noProof/>
        <w:lang w:val="lt-LT" w:eastAsia="lt-LT"/>
      </w:rPr>
      <w:drawing>
        <wp:anchor distT="0" distB="0" distL="114300" distR="114300" simplePos="0" relativeHeight="251659264" behindDoc="1" locked="1" layoutInCell="1" allowOverlap="0" wp14:anchorId="032E100A" wp14:editId="1929FE2A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1270" b="444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184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42632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14A41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9A6A1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DF472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40E4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AEC2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004F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FB6863"/>
    <w:multiLevelType w:val="hybridMultilevel"/>
    <w:tmpl w:val="CEECB7F0"/>
    <w:lvl w:ilvl="0" w:tplc="63589C0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B42D16"/>
    <w:multiLevelType w:val="hybridMultilevel"/>
    <w:tmpl w:val="CF8CC4DE"/>
    <w:lvl w:ilvl="0" w:tplc="6A46637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C1230"/>
    <w:multiLevelType w:val="hybridMultilevel"/>
    <w:tmpl w:val="BB02EDF8"/>
    <w:lvl w:ilvl="0" w:tplc="63589C04"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0EDE0398"/>
    <w:multiLevelType w:val="hybridMultilevel"/>
    <w:tmpl w:val="1B365DF8"/>
    <w:lvl w:ilvl="0" w:tplc="C1E4E4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908EF"/>
    <w:multiLevelType w:val="hybridMultilevel"/>
    <w:tmpl w:val="318E7C3C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B0080"/>
    <w:multiLevelType w:val="hybridMultilevel"/>
    <w:tmpl w:val="5EA69D4E"/>
    <w:lvl w:ilvl="0" w:tplc="6A105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F1084"/>
    <w:multiLevelType w:val="hybridMultilevel"/>
    <w:tmpl w:val="A5041712"/>
    <w:lvl w:ilvl="0" w:tplc="8966B5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0numb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1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2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3numb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>
    <w:nsid w:val="1CBC1F69"/>
    <w:multiLevelType w:val="hybridMultilevel"/>
    <w:tmpl w:val="998C0B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E1806"/>
    <w:multiLevelType w:val="hybridMultilevel"/>
    <w:tmpl w:val="9A18FAEE"/>
    <w:lvl w:ilvl="0" w:tplc="0427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21BB4219"/>
    <w:multiLevelType w:val="hybridMultilevel"/>
    <w:tmpl w:val="B00079C2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1924EA"/>
    <w:multiLevelType w:val="hybridMultilevel"/>
    <w:tmpl w:val="0F72D1B2"/>
    <w:lvl w:ilvl="0" w:tplc="957C5ED2">
      <w:start w:val="2019"/>
      <w:numFmt w:val="bullet"/>
      <w:lvlText w:val="-"/>
      <w:lvlJc w:val="left"/>
      <w:pPr>
        <w:ind w:left="531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3">
    <w:nsid w:val="2B2B3A92"/>
    <w:multiLevelType w:val="singleLevel"/>
    <w:tmpl w:val="73D64A0E"/>
    <w:name w:val="Considérant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CD6761A"/>
    <w:multiLevelType w:val="hybridMultilevel"/>
    <w:tmpl w:val="254E8CE0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0227369"/>
    <w:multiLevelType w:val="hybridMultilevel"/>
    <w:tmpl w:val="3DC04662"/>
    <w:lvl w:ilvl="0" w:tplc="881AB246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D047B8">
      <w:numFmt w:val="bullet"/>
      <w:lvlText w:val="•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4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0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0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882242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>
    <w:nsid w:val="6C746B36"/>
    <w:multiLevelType w:val="hybridMultilevel"/>
    <w:tmpl w:val="A38A7050"/>
    <w:lvl w:ilvl="0" w:tplc="8966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0191B"/>
    <w:multiLevelType w:val="hybridMultilevel"/>
    <w:tmpl w:val="ACC472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062F9"/>
    <w:multiLevelType w:val="hybridMultilevel"/>
    <w:tmpl w:val="998C0B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9501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43C10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7"/>
  </w:num>
  <w:num w:numId="11">
    <w:abstractNumId w:val="39"/>
  </w:num>
  <w:num w:numId="12">
    <w:abstractNumId w:val="25"/>
  </w:num>
  <w:num w:numId="13">
    <w:abstractNumId w:val="28"/>
  </w:num>
  <w:num w:numId="14">
    <w:abstractNumId w:val="21"/>
  </w:num>
  <w:num w:numId="15">
    <w:abstractNumId w:val="37"/>
  </w:num>
  <w:num w:numId="16">
    <w:abstractNumId w:val="17"/>
  </w:num>
  <w:num w:numId="17">
    <w:abstractNumId w:val="30"/>
  </w:num>
  <w:num w:numId="18">
    <w:abstractNumId w:val="34"/>
  </w:num>
  <w:num w:numId="19">
    <w:abstractNumId w:val="35"/>
  </w:num>
  <w:num w:numId="20">
    <w:abstractNumId w:val="24"/>
  </w:num>
  <w:num w:numId="21">
    <w:abstractNumId w:val="33"/>
  </w:num>
  <w:num w:numId="22">
    <w:abstractNumId w:val="45"/>
  </w:num>
  <w:num w:numId="23">
    <w:abstractNumId w:val="29"/>
  </w:num>
  <w:num w:numId="24">
    <w:abstractNumId w:val="11"/>
  </w:num>
  <w:num w:numId="25">
    <w:abstractNumId w:val="26"/>
  </w:num>
  <w:num w:numId="26">
    <w:abstractNumId w:val="43"/>
  </w:num>
  <w:num w:numId="27">
    <w:abstractNumId w:val="8"/>
  </w:num>
  <w:num w:numId="28">
    <w:abstractNumId w:val="32"/>
  </w:num>
  <w:num w:numId="29">
    <w:abstractNumId w:val="23"/>
  </w:num>
  <w:num w:numId="30">
    <w:abstractNumId w:val="40"/>
  </w:num>
  <w:num w:numId="31">
    <w:abstractNumId w:val="16"/>
  </w:num>
  <w:num w:numId="32">
    <w:abstractNumId w:val="14"/>
  </w:num>
  <w:num w:numId="33">
    <w:abstractNumId w:val="44"/>
  </w:num>
  <w:num w:numId="34">
    <w:abstractNumId w:val="20"/>
  </w:num>
  <w:num w:numId="35">
    <w:abstractNumId w:val="23"/>
    <w:lvlOverride w:ilvl="0">
      <w:startOverride w:val="1"/>
    </w:lvlOverride>
  </w:num>
  <w:num w:numId="36">
    <w:abstractNumId w:val="10"/>
  </w:num>
  <w:num w:numId="37">
    <w:abstractNumId w:val="38"/>
  </w:num>
  <w:num w:numId="38">
    <w:abstractNumId w:val="13"/>
  </w:num>
  <w:num w:numId="39">
    <w:abstractNumId w:val="9"/>
  </w:num>
  <w:num w:numId="40">
    <w:abstractNumId w:val="42"/>
  </w:num>
  <w:num w:numId="41">
    <w:abstractNumId w:val="18"/>
  </w:num>
  <w:num w:numId="42">
    <w:abstractNumId w:val="31"/>
  </w:num>
  <w:num w:numId="43">
    <w:abstractNumId w:val="12"/>
  </w:num>
  <w:num w:numId="44">
    <w:abstractNumId w:val="19"/>
  </w:num>
  <w:num w:numId="45">
    <w:abstractNumId w:val="41"/>
  </w:num>
  <w:num w:numId="46">
    <w:abstractNumId w:val="22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27 14:45:15"/>
    <w:docVar w:name="DQCHighlighting" w:val="100"/>
    <w:docVar w:name="DQCResult_Distribution" w:val="0;1"/>
    <w:docVar w:name="DQCResult_DocumentContent" w:val="1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Red"/>
    <w:docVar w:name="DQCVersion" w:val="2"/>
    <w:docVar w:name="DQCWithWarnings" w:val="1"/>
    <w:docVar w:name="LW_CONFIDENCE" w:val=" "/>
    <w:docVar w:name="LW_CONST_RESTREINT_UE" w:val="RESTREINT UE"/>
    <w:docVar w:name="LW_COVERPAGE_GUID" w:val="37B765F8BBEB418285612C5C67DBD8B6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3"/>
    <w:docVar w:name="LW_ID_DOCSIGNATURE" w:val="SJ-003"/>
    <w:docVar w:name="LW_ID_DOCSTRUCTURE" w:val="COM/AA"/>
    <w:docVar w:name="LW_ID_DOCTYPE" w:val="SJ-003"/>
    <w:docVar w:name="LW_INTERETEEE.CP" w:val="(Text with EEA relevance)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OUS.TITRE.OBJ.CP" w:val="&lt;UNUSED&gt;"/>
    <w:docVar w:name="LW_SUPERTITRE" w:val="&lt;UNUSED&gt;"/>
    <w:docVar w:name="LW_TYPE.DOC.CP" w:val="COMMISSION DELEGATED REGULATION (EU) No \u8230?/.."/>
    <w:docVar w:name="LW_TITRE.OBJ.CP" w:val="supplementing [Directive XXXX/xx/..  /  Regulation (..) No xx/XXXX] of the European Parliament and of the Council  with regard to regulatory technical standards for [insert text describing the subject matter of the standards required by the basic act] [N.B. when amending another act use/add the following: 'amending \u8230?\u8230?\u8230? with regard to \u8230?\u8230?..']"/>
    <w:docVar w:name="LW_TITRE.OBJ_CONTENT_FMTD" w:val="supplementing [Directive XXXX/xx/..  /  Regulation (..) No xx/XXXX] of the European Parliament and of the Council  with regard to regulatory technical standards for [&lt;FMT:italic&gt;insert&lt;/FMT&gt; &lt;FMT:italic&gt;text describing the subject matter of the standards required by the basic act&lt;/FMT&gt;] [&lt;FMT:italic&gt;N.B. when amending another act use/add the following: &lt;/FMT&gt;'amending \u8230?\u8230?\u8230? with regard to \u8230?\u8230?..']"/>
    <w:docVar w:name="LW_TITRE.OBJ_USEMAINTEXTFORCP" w:val="1"/>
  </w:docVars>
  <w:rsids>
    <w:rsidRoot w:val="00762658"/>
    <w:rsid w:val="000009DE"/>
    <w:rsid w:val="00001885"/>
    <w:rsid w:val="00001F31"/>
    <w:rsid w:val="0000222B"/>
    <w:rsid w:val="00003884"/>
    <w:rsid w:val="00016761"/>
    <w:rsid w:val="00020A40"/>
    <w:rsid w:val="0002344B"/>
    <w:rsid w:val="00027BA8"/>
    <w:rsid w:val="0003540C"/>
    <w:rsid w:val="00041AF0"/>
    <w:rsid w:val="000426CC"/>
    <w:rsid w:val="00045DA5"/>
    <w:rsid w:val="000550CF"/>
    <w:rsid w:val="00056B78"/>
    <w:rsid w:val="00065178"/>
    <w:rsid w:val="000848CC"/>
    <w:rsid w:val="00087171"/>
    <w:rsid w:val="00092F04"/>
    <w:rsid w:val="000B51FB"/>
    <w:rsid w:val="000C1A1C"/>
    <w:rsid w:val="000D3B73"/>
    <w:rsid w:val="000E0301"/>
    <w:rsid w:val="000F1032"/>
    <w:rsid w:val="000F61CE"/>
    <w:rsid w:val="00105095"/>
    <w:rsid w:val="00107D90"/>
    <w:rsid w:val="00110289"/>
    <w:rsid w:val="0011406B"/>
    <w:rsid w:val="0012211B"/>
    <w:rsid w:val="00131865"/>
    <w:rsid w:val="00137A60"/>
    <w:rsid w:val="00155444"/>
    <w:rsid w:val="00163A2B"/>
    <w:rsid w:val="00171635"/>
    <w:rsid w:val="001740D3"/>
    <w:rsid w:val="00174BF1"/>
    <w:rsid w:val="00177EB1"/>
    <w:rsid w:val="00185D22"/>
    <w:rsid w:val="001A49E7"/>
    <w:rsid w:val="001B5B7D"/>
    <w:rsid w:val="001C67D9"/>
    <w:rsid w:val="001D00DE"/>
    <w:rsid w:val="001D1645"/>
    <w:rsid w:val="001D1A5E"/>
    <w:rsid w:val="001D2EE0"/>
    <w:rsid w:val="001E543A"/>
    <w:rsid w:val="001E54BE"/>
    <w:rsid w:val="001E6A7D"/>
    <w:rsid w:val="001F192E"/>
    <w:rsid w:val="001F5980"/>
    <w:rsid w:val="00200E3C"/>
    <w:rsid w:val="002102A0"/>
    <w:rsid w:val="00217955"/>
    <w:rsid w:val="002202E7"/>
    <w:rsid w:val="0022412A"/>
    <w:rsid w:val="00224249"/>
    <w:rsid w:val="002250AB"/>
    <w:rsid w:val="002263E6"/>
    <w:rsid w:val="00232C3B"/>
    <w:rsid w:val="002334AD"/>
    <w:rsid w:val="00234AA6"/>
    <w:rsid w:val="00247D99"/>
    <w:rsid w:val="00250B1D"/>
    <w:rsid w:val="00253F0C"/>
    <w:rsid w:val="0026794F"/>
    <w:rsid w:val="0027600D"/>
    <w:rsid w:val="00283DFD"/>
    <w:rsid w:val="00284485"/>
    <w:rsid w:val="0028781B"/>
    <w:rsid w:val="002B2D2B"/>
    <w:rsid w:val="002C1A26"/>
    <w:rsid w:val="002C4448"/>
    <w:rsid w:val="002E6F4F"/>
    <w:rsid w:val="00305893"/>
    <w:rsid w:val="00310FE5"/>
    <w:rsid w:val="00311765"/>
    <w:rsid w:val="003165A2"/>
    <w:rsid w:val="003234FB"/>
    <w:rsid w:val="00332F93"/>
    <w:rsid w:val="00333008"/>
    <w:rsid w:val="00337353"/>
    <w:rsid w:val="003373A3"/>
    <w:rsid w:val="0034445E"/>
    <w:rsid w:val="00350372"/>
    <w:rsid w:val="0035757B"/>
    <w:rsid w:val="0036750F"/>
    <w:rsid w:val="00385BC7"/>
    <w:rsid w:val="00386A0B"/>
    <w:rsid w:val="00390920"/>
    <w:rsid w:val="003913B5"/>
    <w:rsid w:val="0039265F"/>
    <w:rsid w:val="0039627A"/>
    <w:rsid w:val="003A4FB1"/>
    <w:rsid w:val="003B3FAB"/>
    <w:rsid w:val="003C33DE"/>
    <w:rsid w:val="003C3639"/>
    <w:rsid w:val="003F1C73"/>
    <w:rsid w:val="003F7ECB"/>
    <w:rsid w:val="00402558"/>
    <w:rsid w:val="00422DB7"/>
    <w:rsid w:val="00431673"/>
    <w:rsid w:val="00433C21"/>
    <w:rsid w:val="00434AC4"/>
    <w:rsid w:val="004364FB"/>
    <w:rsid w:val="00445609"/>
    <w:rsid w:val="004507EA"/>
    <w:rsid w:val="00454284"/>
    <w:rsid w:val="004569F8"/>
    <w:rsid w:val="00460843"/>
    <w:rsid w:val="004647F6"/>
    <w:rsid w:val="00486022"/>
    <w:rsid w:val="00487283"/>
    <w:rsid w:val="004A2DFB"/>
    <w:rsid w:val="004A58E0"/>
    <w:rsid w:val="004A6D7C"/>
    <w:rsid w:val="004C26E8"/>
    <w:rsid w:val="004C3F49"/>
    <w:rsid w:val="004D403E"/>
    <w:rsid w:val="004E118D"/>
    <w:rsid w:val="004E21C8"/>
    <w:rsid w:val="004E6C92"/>
    <w:rsid w:val="004F3E15"/>
    <w:rsid w:val="004F5ED2"/>
    <w:rsid w:val="0050201F"/>
    <w:rsid w:val="00516918"/>
    <w:rsid w:val="0052131F"/>
    <w:rsid w:val="00521E38"/>
    <w:rsid w:val="005242B0"/>
    <w:rsid w:val="00527EAA"/>
    <w:rsid w:val="00535695"/>
    <w:rsid w:val="00537A0C"/>
    <w:rsid w:val="00543A9E"/>
    <w:rsid w:val="005447A2"/>
    <w:rsid w:val="00545F83"/>
    <w:rsid w:val="005471B6"/>
    <w:rsid w:val="0055231A"/>
    <w:rsid w:val="00553061"/>
    <w:rsid w:val="00553697"/>
    <w:rsid w:val="00576048"/>
    <w:rsid w:val="005854DA"/>
    <w:rsid w:val="00587C64"/>
    <w:rsid w:val="00597A6B"/>
    <w:rsid w:val="005A2C0F"/>
    <w:rsid w:val="005A4871"/>
    <w:rsid w:val="005C13AB"/>
    <w:rsid w:val="005C3C88"/>
    <w:rsid w:val="005C60C5"/>
    <w:rsid w:val="005D7AD7"/>
    <w:rsid w:val="005E1DB9"/>
    <w:rsid w:val="005E762B"/>
    <w:rsid w:val="005F037D"/>
    <w:rsid w:val="00606876"/>
    <w:rsid w:val="00612E41"/>
    <w:rsid w:val="006160CC"/>
    <w:rsid w:val="00617CB0"/>
    <w:rsid w:val="00620EC7"/>
    <w:rsid w:val="006259B8"/>
    <w:rsid w:val="00645321"/>
    <w:rsid w:val="00646B32"/>
    <w:rsid w:val="00654F27"/>
    <w:rsid w:val="00673264"/>
    <w:rsid w:val="00686589"/>
    <w:rsid w:val="006A78B4"/>
    <w:rsid w:val="006B46FA"/>
    <w:rsid w:val="006C6E5E"/>
    <w:rsid w:val="006E6432"/>
    <w:rsid w:val="007138D4"/>
    <w:rsid w:val="00715D61"/>
    <w:rsid w:val="007411E3"/>
    <w:rsid w:val="007447B8"/>
    <w:rsid w:val="00744F95"/>
    <w:rsid w:val="0075598D"/>
    <w:rsid w:val="007577B7"/>
    <w:rsid w:val="007605BE"/>
    <w:rsid w:val="00762658"/>
    <w:rsid w:val="007763E9"/>
    <w:rsid w:val="007777A6"/>
    <w:rsid w:val="00785375"/>
    <w:rsid w:val="00792585"/>
    <w:rsid w:val="007A03E7"/>
    <w:rsid w:val="007A312F"/>
    <w:rsid w:val="007C790C"/>
    <w:rsid w:val="007D177A"/>
    <w:rsid w:val="007D29F2"/>
    <w:rsid w:val="007D2CAE"/>
    <w:rsid w:val="007D3FB6"/>
    <w:rsid w:val="007D4D43"/>
    <w:rsid w:val="007D53B6"/>
    <w:rsid w:val="007D581C"/>
    <w:rsid w:val="007E313E"/>
    <w:rsid w:val="007E4634"/>
    <w:rsid w:val="007E7AD8"/>
    <w:rsid w:val="007F3D94"/>
    <w:rsid w:val="0080095D"/>
    <w:rsid w:val="00801609"/>
    <w:rsid w:val="00804B25"/>
    <w:rsid w:val="00810EA0"/>
    <w:rsid w:val="008227F5"/>
    <w:rsid w:val="00845FDA"/>
    <w:rsid w:val="00846565"/>
    <w:rsid w:val="008548AC"/>
    <w:rsid w:val="008572AA"/>
    <w:rsid w:val="008639A5"/>
    <w:rsid w:val="00890D65"/>
    <w:rsid w:val="008932DB"/>
    <w:rsid w:val="00893B58"/>
    <w:rsid w:val="008A14FA"/>
    <w:rsid w:val="008A3BC6"/>
    <w:rsid w:val="008B3C6A"/>
    <w:rsid w:val="008B5CC1"/>
    <w:rsid w:val="008B7BB3"/>
    <w:rsid w:val="008D5790"/>
    <w:rsid w:val="008E437C"/>
    <w:rsid w:val="008F66C2"/>
    <w:rsid w:val="009004D5"/>
    <w:rsid w:val="00904E51"/>
    <w:rsid w:val="00906607"/>
    <w:rsid w:val="00907D52"/>
    <w:rsid w:val="009118D6"/>
    <w:rsid w:val="00913530"/>
    <w:rsid w:val="009143B7"/>
    <w:rsid w:val="00932298"/>
    <w:rsid w:val="0093644E"/>
    <w:rsid w:val="00944728"/>
    <w:rsid w:val="00946E74"/>
    <w:rsid w:val="00957DA3"/>
    <w:rsid w:val="0096583C"/>
    <w:rsid w:val="00967F3D"/>
    <w:rsid w:val="0098264A"/>
    <w:rsid w:val="00987D3C"/>
    <w:rsid w:val="00996897"/>
    <w:rsid w:val="009B0094"/>
    <w:rsid w:val="009B13FC"/>
    <w:rsid w:val="009B15E6"/>
    <w:rsid w:val="009B4332"/>
    <w:rsid w:val="009B4714"/>
    <w:rsid w:val="009B68AB"/>
    <w:rsid w:val="009C3509"/>
    <w:rsid w:val="009C600D"/>
    <w:rsid w:val="009D1C5D"/>
    <w:rsid w:val="009E7185"/>
    <w:rsid w:val="009F34DB"/>
    <w:rsid w:val="00A0008C"/>
    <w:rsid w:val="00A17022"/>
    <w:rsid w:val="00A213DF"/>
    <w:rsid w:val="00A24AF7"/>
    <w:rsid w:val="00A379D0"/>
    <w:rsid w:val="00A41C51"/>
    <w:rsid w:val="00A6130D"/>
    <w:rsid w:val="00A63240"/>
    <w:rsid w:val="00A82A1E"/>
    <w:rsid w:val="00AA4E37"/>
    <w:rsid w:val="00AB6474"/>
    <w:rsid w:val="00AC1129"/>
    <w:rsid w:val="00AC47C6"/>
    <w:rsid w:val="00AC60DE"/>
    <w:rsid w:val="00AC7485"/>
    <w:rsid w:val="00AC7E67"/>
    <w:rsid w:val="00AD55A7"/>
    <w:rsid w:val="00AD6E21"/>
    <w:rsid w:val="00AD70C5"/>
    <w:rsid w:val="00AD7FF1"/>
    <w:rsid w:val="00AE365F"/>
    <w:rsid w:val="00AE4185"/>
    <w:rsid w:val="00B00EB0"/>
    <w:rsid w:val="00B04DCA"/>
    <w:rsid w:val="00B05ED9"/>
    <w:rsid w:val="00B060BA"/>
    <w:rsid w:val="00B12A05"/>
    <w:rsid w:val="00B218DD"/>
    <w:rsid w:val="00B275FB"/>
    <w:rsid w:val="00B31436"/>
    <w:rsid w:val="00B44CFD"/>
    <w:rsid w:val="00B46027"/>
    <w:rsid w:val="00B5237A"/>
    <w:rsid w:val="00B54B1C"/>
    <w:rsid w:val="00B82843"/>
    <w:rsid w:val="00B96639"/>
    <w:rsid w:val="00BB702A"/>
    <w:rsid w:val="00BC3799"/>
    <w:rsid w:val="00BC44B7"/>
    <w:rsid w:val="00BC5812"/>
    <w:rsid w:val="00BC789C"/>
    <w:rsid w:val="00BD24DB"/>
    <w:rsid w:val="00BD5FC2"/>
    <w:rsid w:val="00BF0F74"/>
    <w:rsid w:val="00C120E1"/>
    <w:rsid w:val="00C13C5A"/>
    <w:rsid w:val="00C16022"/>
    <w:rsid w:val="00C20428"/>
    <w:rsid w:val="00C22208"/>
    <w:rsid w:val="00C26259"/>
    <w:rsid w:val="00C34570"/>
    <w:rsid w:val="00C376B7"/>
    <w:rsid w:val="00C51F64"/>
    <w:rsid w:val="00C53200"/>
    <w:rsid w:val="00C57A8A"/>
    <w:rsid w:val="00C736BE"/>
    <w:rsid w:val="00C80776"/>
    <w:rsid w:val="00C87E18"/>
    <w:rsid w:val="00C913E7"/>
    <w:rsid w:val="00CA136F"/>
    <w:rsid w:val="00CB0CFB"/>
    <w:rsid w:val="00CB2F24"/>
    <w:rsid w:val="00CB7DD9"/>
    <w:rsid w:val="00CC372B"/>
    <w:rsid w:val="00CD7F49"/>
    <w:rsid w:val="00CE6483"/>
    <w:rsid w:val="00CF0E32"/>
    <w:rsid w:val="00CF47E6"/>
    <w:rsid w:val="00CF7F9E"/>
    <w:rsid w:val="00D0057F"/>
    <w:rsid w:val="00D02A36"/>
    <w:rsid w:val="00D15AD6"/>
    <w:rsid w:val="00D34528"/>
    <w:rsid w:val="00D35E25"/>
    <w:rsid w:val="00D53701"/>
    <w:rsid w:val="00D54E64"/>
    <w:rsid w:val="00D573ED"/>
    <w:rsid w:val="00D6269A"/>
    <w:rsid w:val="00D67D48"/>
    <w:rsid w:val="00D73CE7"/>
    <w:rsid w:val="00D76B69"/>
    <w:rsid w:val="00D93AC6"/>
    <w:rsid w:val="00DA0268"/>
    <w:rsid w:val="00DB2AAF"/>
    <w:rsid w:val="00DB2CBB"/>
    <w:rsid w:val="00DB4E73"/>
    <w:rsid w:val="00DB5386"/>
    <w:rsid w:val="00DC0C19"/>
    <w:rsid w:val="00DD15A9"/>
    <w:rsid w:val="00DF7B18"/>
    <w:rsid w:val="00E159EC"/>
    <w:rsid w:val="00E23A92"/>
    <w:rsid w:val="00E23F91"/>
    <w:rsid w:val="00E2675E"/>
    <w:rsid w:val="00E3018F"/>
    <w:rsid w:val="00E30656"/>
    <w:rsid w:val="00E566CD"/>
    <w:rsid w:val="00E56816"/>
    <w:rsid w:val="00E571D8"/>
    <w:rsid w:val="00E65D57"/>
    <w:rsid w:val="00E71CF5"/>
    <w:rsid w:val="00E75EC0"/>
    <w:rsid w:val="00E84368"/>
    <w:rsid w:val="00E90DA2"/>
    <w:rsid w:val="00E95444"/>
    <w:rsid w:val="00EA1517"/>
    <w:rsid w:val="00EB08CA"/>
    <w:rsid w:val="00EB0E04"/>
    <w:rsid w:val="00EC6D7A"/>
    <w:rsid w:val="00ED78FD"/>
    <w:rsid w:val="00ED7D98"/>
    <w:rsid w:val="00EE0F3C"/>
    <w:rsid w:val="00EE65B2"/>
    <w:rsid w:val="00EF236B"/>
    <w:rsid w:val="00F00260"/>
    <w:rsid w:val="00F022D7"/>
    <w:rsid w:val="00F14A2F"/>
    <w:rsid w:val="00F24EFD"/>
    <w:rsid w:val="00F2634B"/>
    <w:rsid w:val="00F27C08"/>
    <w:rsid w:val="00F40694"/>
    <w:rsid w:val="00F432F1"/>
    <w:rsid w:val="00F461C8"/>
    <w:rsid w:val="00F56547"/>
    <w:rsid w:val="00F75435"/>
    <w:rsid w:val="00F830A6"/>
    <w:rsid w:val="00F87183"/>
    <w:rsid w:val="00F87293"/>
    <w:rsid w:val="00FB33C1"/>
    <w:rsid w:val="00FD607A"/>
    <w:rsid w:val="00FD7E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able of figures" w:qFormat="1"/>
    <w:lsdException w:name="footnote reference" w:qFormat="1"/>
    <w:lsdException w:name="List" w:qFormat="1"/>
    <w:lsdException w:name="List Bullet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over title white"/>
    <w:basedOn w:val="Normal"/>
    <w:next w:val="Text1"/>
    <w:link w:val="Heading1Char"/>
    <w:qFormat/>
    <w:rsid w:val="007D53B6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Title 2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5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5"/>
      </w:numPr>
      <w:outlineLvl w:val="3"/>
    </w:pPr>
    <w:rPr>
      <w:rFonts w:eastAsia="Times New Roman"/>
      <w:bCs/>
      <w:iCs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4F3E15"/>
    <w:pPr>
      <w:keepNext/>
      <w:keepLines/>
      <w:spacing w:before="200"/>
      <w:outlineLvl w:val="4"/>
    </w:pPr>
    <w:rPr>
      <w:rFonts w:eastAsia="MS PGothic"/>
      <w:caps/>
      <w:color w:val="FFFFFF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F3E15"/>
    <w:pPr>
      <w:keepNext/>
      <w:keepLines/>
      <w:spacing w:before="200" w:after="0"/>
      <w:ind w:left="1152" w:hanging="432"/>
      <w:jc w:val="left"/>
      <w:outlineLvl w:val="5"/>
    </w:pPr>
    <w:rPr>
      <w:rFonts w:ascii="Calibri" w:eastAsia="MS PGothic" w:hAnsi="Calibri"/>
      <w:i/>
      <w:iCs/>
      <w:color w:val="172B39"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F3E15"/>
    <w:pPr>
      <w:keepNext/>
      <w:keepLines/>
      <w:spacing w:before="200" w:after="0"/>
      <w:ind w:left="1296" w:hanging="288"/>
      <w:jc w:val="left"/>
      <w:outlineLvl w:val="6"/>
    </w:pPr>
    <w:rPr>
      <w:rFonts w:ascii="Calibri" w:eastAsia="MS PGothic" w:hAnsi="Calibri"/>
      <w:i/>
      <w:iCs/>
      <w:color w:val="404040"/>
      <w:sz w:val="22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F3E15"/>
    <w:pPr>
      <w:keepNext/>
      <w:keepLines/>
      <w:spacing w:before="200" w:after="0"/>
      <w:ind w:left="1440" w:hanging="432"/>
      <w:jc w:val="left"/>
      <w:outlineLvl w:val="7"/>
    </w:pPr>
    <w:rPr>
      <w:rFonts w:ascii="Calibri" w:eastAsia="MS PGothic" w:hAnsi="Calibri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F3E15"/>
    <w:pPr>
      <w:keepNext/>
      <w:keepLines/>
      <w:spacing w:before="200" w:after="0"/>
      <w:ind w:left="1584" w:hanging="144"/>
      <w:jc w:val="left"/>
      <w:outlineLvl w:val="8"/>
    </w:pPr>
    <w:rPr>
      <w:rFonts w:ascii="Calibri" w:eastAsia="MS PGothic" w:hAnsi="Calibri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D53B6"/>
    <w:pPr>
      <w:ind w:left="850"/>
    </w:pPr>
  </w:style>
  <w:style w:type="character" w:customStyle="1" w:styleId="Heading1Char">
    <w:name w:val="Heading 1 Char"/>
    <w:aliases w:val="Cover title white Char"/>
    <w:link w:val="Heading1"/>
    <w:rsid w:val="007D53B6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aliases w:val="Title 2 Char"/>
    <w:link w:val="Heading3"/>
    <w:uiPriority w:val="9"/>
    <w:semiHidden/>
    <w:rsid w:val="007D53B6"/>
    <w:rPr>
      <w:rFonts w:ascii="Times New Roman" w:eastAsia="Times New Roman" w:hAnsi="Times New Roman"/>
      <w:bCs/>
      <w:i/>
      <w:sz w:val="24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Times New Roman" w:hAnsi="Times New Roman"/>
      <w:bCs/>
      <w:iCs/>
      <w:sz w:val="24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4F3E15"/>
    <w:rPr>
      <w:rFonts w:eastAsia="MS PGothic"/>
      <w:caps/>
      <w:color w:val="FFFFF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15"/>
    <w:rPr>
      <w:rFonts w:eastAsia="MS PGothic"/>
      <w:i/>
      <w:iCs/>
      <w:color w:val="172B39"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15"/>
    <w:rPr>
      <w:rFonts w:eastAsia="MS PGothic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15"/>
    <w:rPr>
      <w:rFonts w:eastAsia="MS PGothic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15"/>
    <w:rPr>
      <w:rFonts w:eastAsia="MS PGothic"/>
      <w:i/>
      <w:iCs/>
      <w:color w:val="404040"/>
      <w:lang w:val="en-US" w:eastAsia="en-US"/>
    </w:rPr>
  </w:style>
  <w:style w:type="paragraph" w:styleId="ListBullet">
    <w:name w:val="List Bullet"/>
    <w:basedOn w:val="Normal"/>
    <w:semiHidden/>
    <w:unhideWhenUsed/>
    <w:qFormat/>
    <w:rsid w:val="00F406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06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0694"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rsid w:val="00F40694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600D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C600D"/>
  </w:style>
  <w:style w:type="paragraph" w:styleId="ListNumber">
    <w:name w:val="List Number"/>
    <w:basedOn w:val="Normal"/>
    <w:uiPriority w:val="99"/>
    <w:semiHidden/>
    <w:unhideWhenUsed/>
    <w:rsid w:val="009C600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00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600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600D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9B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094"/>
    <w:rPr>
      <w:sz w:val="20"/>
    </w:rPr>
  </w:style>
  <w:style w:type="character" w:customStyle="1" w:styleId="CommentTextChar">
    <w:name w:val="Comment Text Char"/>
    <w:link w:val="CommentText"/>
    <w:uiPriority w:val="99"/>
    <w:rsid w:val="009B00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9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9B0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uiPriority w:val="99"/>
    <w:unhideWhenUsed/>
    <w:qFormat/>
    <w:rsid w:val="007D53B6"/>
    <w:rPr>
      <w:shd w:val="clear" w:color="auto" w:fill="auto"/>
      <w:vertAlign w:val="superscript"/>
    </w:r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9"/>
      </w:numPr>
    </w:pPr>
  </w:style>
  <w:style w:type="paragraph" w:customStyle="1" w:styleId="Tiret1">
    <w:name w:val="Tiret 1"/>
    <w:basedOn w:val="Point1"/>
    <w:rsid w:val="007D53B6"/>
    <w:pPr>
      <w:numPr>
        <w:numId w:val="10"/>
      </w:numPr>
    </w:pPr>
  </w:style>
  <w:style w:type="paragraph" w:customStyle="1" w:styleId="Tiret2">
    <w:name w:val="Tiret 2"/>
    <w:basedOn w:val="Point2"/>
    <w:rsid w:val="007D53B6"/>
    <w:pPr>
      <w:numPr>
        <w:numId w:val="11"/>
      </w:numPr>
    </w:pPr>
  </w:style>
  <w:style w:type="paragraph" w:customStyle="1" w:styleId="Tiret3">
    <w:name w:val="Tiret 3"/>
    <w:basedOn w:val="Point3"/>
    <w:rsid w:val="007D53B6"/>
    <w:pPr>
      <w:numPr>
        <w:numId w:val="12"/>
      </w:numPr>
    </w:pPr>
  </w:style>
  <w:style w:type="paragraph" w:customStyle="1" w:styleId="Tiret4">
    <w:name w:val="Tiret 4"/>
    <w:basedOn w:val="Point4"/>
    <w:rsid w:val="007D53B6"/>
    <w:pPr>
      <w:numPr>
        <w:numId w:val="13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rsid w:val="007D53B6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6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D53B6"/>
    <w:pPr>
      <w:tabs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rsid w:val="007D53B6"/>
    <w:p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rsid w:val="007D53B6"/>
    <w:p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rsid w:val="007D53B6"/>
    <w:p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rsid w:val="007D53B6"/>
    <w:pPr>
      <w:numPr>
        <w:numId w:val="17"/>
      </w:numPr>
    </w:pPr>
  </w:style>
  <w:style w:type="paragraph" w:customStyle="1" w:styleId="Bullet10">
    <w:name w:val="Bullet 1"/>
    <w:basedOn w:val="Normal"/>
    <w:rsid w:val="007D53B6"/>
    <w:pPr>
      <w:numPr>
        <w:numId w:val="18"/>
      </w:numPr>
    </w:pPr>
  </w:style>
  <w:style w:type="paragraph" w:customStyle="1" w:styleId="Bullet20">
    <w:name w:val="Bullet 2"/>
    <w:basedOn w:val="Normal"/>
    <w:rsid w:val="007D53B6"/>
    <w:pPr>
      <w:numPr>
        <w:numId w:val="19"/>
      </w:numPr>
    </w:pPr>
  </w:style>
  <w:style w:type="paragraph" w:customStyle="1" w:styleId="Bullet3">
    <w:name w:val="Bullet 3"/>
    <w:basedOn w:val="Normal"/>
    <w:rsid w:val="007D53B6"/>
    <w:pPr>
      <w:numPr>
        <w:numId w:val="20"/>
      </w:numPr>
    </w:pPr>
  </w:style>
  <w:style w:type="paragraph" w:customStyle="1" w:styleId="Bullet4">
    <w:name w:val="Bullet 4"/>
    <w:basedOn w:val="Normal"/>
    <w:rsid w:val="007D53B6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onsidrant">
    <w:name w:val="Considérant"/>
    <w:basedOn w:val="Normal"/>
    <w:rsid w:val="007D53B6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Numberedtilelevel1">
    <w:name w:val="Numbered tile level 1"/>
    <w:basedOn w:val="Titlelevel1"/>
    <w:qFormat/>
    <w:rsid w:val="004F3E15"/>
  </w:style>
  <w:style w:type="paragraph" w:customStyle="1" w:styleId="Titlelevel1">
    <w:name w:val="Title level 1"/>
    <w:autoRedefine/>
    <w:qFormat/>
    <w:rsid w:val="004F3E15"/>
    <w:pPr>
      <w:pBdr>
        <w:bottom w:val="single" w:sz="8" w:space="1" w:color="2F5773"/>
      </w:pBdr>
      <w:spacing w:before="360" w:after="600" w:line="560" w:lineRule="exact"/>
    </w:pPr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customStyle="1" w:styleId="Numberedtitlelevel2">
    <w:name w:val="Numbered title level 2"/>
    <w:basedOn w:val="Titlelevel2"/>
    <w:next w:val="body"/>
    <w:qFormat/>
    <w:rsid w:val="004F3E15"/>
  </w:style>
  <w:style w:type="paragraph" w:customStyle="1" w:styleId="Titlelevel2">
    <w:name w:val="Title level 2"/>
    <w:qFormat/>
    <w:rsid w:val="004F3E15"/>
    <w:pPr>
      <w:spacing w:before="240" w:after="240"/>
    </w:pPr>
    <w:rPr>
      <w:rFonts w:eastAsia="MS PGothic"/>
      <w:bCs/>
      <w:color w:val="2F5773"/>
      <w:sz w:val="32"/>
      <w:szCs w:val="24"/>
      <w:lang w:val="en-US" w:eastAsia="en-US"/>
    </w:rPr>
  </w:style>
  <w:style w:type="paragraph" w:customStyle="1" w:styleId="body">
    <w:name w:val="body"/>
    <w:qFormat/>
    <w:rsid w:val="004F3E15"/>
    <w:pPr>
      <w:spacing w:before="240" w:after="120" w:line="276" w:lineRule="auto"/>
      <w:jc w:val="both"/>
    </w:pPr>
    <w:rPr>
      <w:rFonts w:eastAsia="MS PGothic"/>
      <w:sz w:val="22"/>
      <w:szCs w:val="24"/>
      <w:lang w:val="en-US" w:eastAsia="en-US"/>
    </w:rPr>
  </w:style>
  <w:style w:type="paragraph" w:customStyle="1" w:styleId="Tableheader">
    <w:name w:val="Table header"/>
    <w:next w:val="Tabledata"/>
    <w:qFormat/>
    <w:rsid w:val="004F3E15"/>
    <w:pPr>
      <w:spacing w:after="80"/>
    </w:pPr>
    <w:rPr>
      <w:rFonts w:eastAsia="Times New Roman"/>
      <w:b/>
      <w:color w:val="000000"/>
      <w:sz w:val="22"/>
      <w:szCs w:val="22"/>
      <w:lang w:val="en-US" w:eastAsia="en-US"/>
    </w:rPr>
  </w:style>
  <w:style w:type="paragraph" w:customStyle="1" w:styleId="Tabledata">
    <w:name w:val="Table data"/>
    <w:basedOn w:val="body"/>
    <w:qFormat/>
    <w:rsid w:val="004F3E15"/>
    <w:pPr>
      <w:spacing w:before="120" w:line="240" w:lineRule="auto"/>
    </w:pPr>
    <w:rPr>
      <w:rFonts w:eastAsia="Times New Roman" w:cs="Calibr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4F3E15"/>
    <w:pPr>
      <w:numPr>
        <w:numId w:val="26"/>
      </w:numPr>
      <w:tabs>
        <w:tab w:val="num" w:pos="709"/>
      </w:tabs>
      <w:ind w:left="709" w:hanging="709"/>
    </w:pPr>
    <w:rPr>
      <w:rFonts w:eastAsia="MS PGothic"/>
      <w:sz w:val="22"/>
      <w:szCs w:val="22"/>
      <w:lang w:val="en-US" w:eastAsia="en-US"/>
    </w:rPr>
  </w:style>
  <w:style w:type="table" w:styleId="TableGrid">
    <w:name w:val="Table Grid"/>
    <w:basedOn w:val="TableProfessional"/>
    <w:uiPriority w:val="59"/>
    <w:rsid w:val="004F3E15"/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3E15"/>
    <w:rPr>
      <w:rFonts w:eastAsia="MS PGothic"/>
      <w:sz w:val="24"/>
      <w:szCs w:val="24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4F3E15"/>
    <w:pPr>
      <w:numPr>
        <w:numId w:val="27"/>
      </w:numPr>
      <w:tabs>
        <w:tab w:val="clear" w:pos="680"/>
        <w:tab w:val="num" w:pos="360"/>
      </w:tabs>
      <w:spacing w:before="240" w:after="120"/>
      <w:ind w:left="360" w:hanging="360"/>
      <w:contextualSpacing/>
    </w:pPr>
    <w:rPr>
      <w:rFonts w:eastAsia="MS PGothic"/>
      <w:sz w:val="22"/>
      <w:szCs w:val="24"/>
      <w:lang w:val="en-US" w:eastAsia="en-US"/>
    </w:rPr>
  </w:style>
  <w:style w:type="paragraph" w:customStyle="1" w:styleId="Titlelevel3">
    <w:name w:val="Title level 3"/>
    <w:qFormat/>
    <w:rsid w:val="004F3E15"/>
    <w:pPr>
      <w:spacing w:before="240" w:after="240"/>
    </w:pPr>
    <w:rPr>
      <w:rFonts w:eastAsia="MS PGothic"/>
      <w:b/>
      <w:color w:val="2F5773"/>
      <w:sz w:val="24"/>
      <w:szCs w:val="24"/>
      <w:lang w:val="en-US" w:eastAsia="en-US"/>
    </w:rPr>
  </w:style>
  <w:style w:type="paragraph" w:customStyle="1" w:styleId="Titlelevel4">
    <w:name w:val="Title level 4"/>
    <w:next w:val="body"/>
    <w:qFormat/>
    <w:rsid w:val="004F3E15"/>
    <w:pPr>
      <w:spacing w:before="240" w:after="240"/>
    </w:pPr>
    <w:rPr>
      <w:rFonts w:eastAsia="MS PGothic"/>
      <w:color w:val="E98E31"/>
      <w:sz w:val="24"/>
      <w:szCs w:val="24"/>
      <w:lang w:val="en-US" w:eastAsia="en-US"/>
    </w:rPr>
  </w:style>
  <w:style w:type="paragraph" w:customStyle="1" w:styleId="Figuretitle">
    <w:name w:val="Figure title"/>
    <w:basedOn w:val="body"/>
    <w:next w:val="Normal"/>
    <w:autoRedefine/>
    <w:qFormat/>
    <w:rsid w:val="004F3E15"/>
    <w:pPr>
      <w:keepNext/>
      <w:spacing w:before="360" w:after="360"/>
    </w:pPr>
    <w:rPr>
      <w:rFonts w:eastAsia="Times New Roman"/>
      <w:bCs/>
      <w:noProof/>
      <w:color w:val="2F5773"/>
      <w:szCs w:val="20"/>
      <w:lang w:val="en-GB" w:eastAsia="en-GB"/>
    </w:rPr>
  </w:style>
  <w:style w:type="character" w:styleId="PageNumber">
    <w:name w:val="page number"/>
    <w:uiPriority w:val="99"/>
    <w:semiHidden/>
    <w:rsid w:val="004F3E15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4F3E15"/>
    <w:rPr>
      <w:rFonts w:eastAsia="MS PGothic"/>
      <w:caps/>
      <w:sz w:val="16"/>
      <w:szCs w:val="18"/>
      <w:lang w:val="en-US" w:eastAsia="en-US"/>
    </w:rPr>
  </w:style>
  <w:style w:type="paragraph" w:customStyle="1" w:styleId="bullet1">
    <w:name w:val="bullet 1"/>
    <w:basedOn w:val="body"/>
    <w:next w:val="body"/>
    <w:qFormat/>
    <w:rsid w:val="004F3E15"/>
    <w:pPr>
      <w:numPr>
        <w:numId w:val="24"/>
      </w:numPr>
      <w:tabs>
        <w:tab w:val="clear" w:pos="340"/>
        <w:tab w:val="num" w:pos="643"/>
      </w:tabs>
      <w:ind w:left="643" w:hanging="360"/>
    </w:pPr>
    <w:rPr>
      <w:szCs w:val="22"/>
    </w:rPr>
  </w:style>
  <w:style w:type="paragraph" w:customStyle="1" w:styleId="bullet2">
    <w:name w:val="bullet 2"/>
    <w:basedOn w:val="body"/>
    <w:qFormat/>
    <w:rsid w:val="004F3E15"/>
    <w:pPr>
      <w:numPr>
        <w:numId w:val="23"/>
      </w:numPr>
      <w:tabs>
        <w:tab w:val="clear" w:pos="680"/>
        <w:tab w:val="num" w:pos="360"/>
      </w:tabs>
      <w:ind w:left="360" w:hanging="360"/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4F3E15"/>
  </w:style>
  <w:style w:type="paragraph" w:customStyle="1" w:styleId="Contenttitle">
    <w:name w:val="Content title"/>
    <w:basedOn w:val="Titlelevel1"/>
    <w:qFormat/>
    <w:rsid w:val="004F3E15"/>
  </w:style>
  <w:style w:type="paragraph" w:customStyle="1" w:styleId="Numberedtitlelevel4">
    <w:name w:val="Numbered title level 4"/>
    <w:basedOn w:val="Titlelevel4"/>
    <w:qFormat/>
    <w:rsid w:val="004F3E15"/>
    <w:pPr>
      <w:numPr>
        <w:numId w:val="25"/>
      </w:numPr>
      <w:tabs>
        <w:tab w:val="num" w:pos="1209"/>
      </w:tabs>
      <w:ind w:left="1209" w:hanging="360"/>
    </w:pPr>
  </w:style>
  <w:style w:type="paragraph" w:styleId="Title">
    <w:name w:val="Title"/>
    <w:basedOn w:val="Normal"/>
    <w:next w:val="Normal"/>
    <w:link w:val="TitleChar"/>
    <w:qFormat/>
    <w:rsid w:val="004F3E15"/>
    <w:pPr>
      <w:pBdr>
        <w:bottom w:val="single" w:sz="8" w:space="4" w:color="2F5773"/>
      </w:pBdr>
      <w:spacing w:before="0" w:after="300"/>
      <w:contextualSpacing/>
      <w:jc w:val="left"/>
    </w:pPr>
    <w:rPr>
      <w:rFonts w:ascii="Calibri" w:eastAsia="MS PGothic" w:hAnsi="Calibri"/>
      <w:color w:val="2F5773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F3E15"/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4F3E15"/>
    <w:pPr>
      <w:numPr>
        <w:ilvl w:val="1"/>
      </w:numPr>
      <w:spacing w:before="240" w:after="120"/>
    </w:pPr>
    <w:rPr>
      <w:rFonts w:eastAsia="MS PGothic"/>
      <w:color w:val="2F5773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F3E15"/>
    <w:rPr>
      <w:rFonts w:eastAsia="MS PGothic"/>
      <w:color w:val="2F5773"/>
      <w:sz w:val="32"/>
      <w:szCs w:val="32"/>
      <w:lang w:eastAsia="en-US"/>
    </w:rPr>
  </w:style>
  <w:style w:type="character" w:styleId="BookTitle">
    <w:name w:val="Book Title"/>
    <w:uiPriority w:val="33"/>
    <w:qFormat/>
    <w:rsid w:val="004F3E15"/>
    <w:rPr>
      <w:b/>
      <w:bCs/>
      <w:smallCaps/>
      <w:spacing w:val="5"/>
    </w:rPr>
  </w:style>
  <w:style w:type="paragraph" w:customStyle="1" w:styleId="abbreviation">
    <w:name w:val="abbreviation"/>
    <w:basedOn w:val="Tableheader"/>
    <w:qFormat/>
    <w:rsid w:val="004F3E15"/>
    <w:rPr>
      <w:bCs/>
      <w:lang w:val="en-GB" w:eastAsia="en-GB"/>
    </w:rPr>
  </w:style>
  <w:style w:type="paragraph" w:customStyle="1" w:styleId="numberedparagraph">
    <w:name w:val="numbered paragraph"/>
    <w:basedOn w:val="body"/>
    <w:link w:val="numberedparagraphChar"/>
    <w:qFormat/>
    <w:rsid w:val="004F3E15"/>
    <w:pPr>
      <w:numPr>
        <w:numId w:val="28"/>
      </w:numPr>
    </w:pPr>
  </w:style>
  <w:style w:type="character" w:customStyle="1" w:styleId="numberedparagraphChar">
    <w:name w:val="numbered paragraph Char"/>
    <w:link w:val="numberedparagraph"/>
    <w:rsid w:val="004F3E15"/>
    <w:rPr>
      <w:rFonts w:eastAsia="MS PGothic"/>
      <w:sz w:val="22"/>
      <w:szCs w:val="24"/>
      <w:lang w:val="en-US" w:eastAsia="en-US"/>
    </w:rPr>
  </w:style>
  <w:style w:type="paragraph" w:customStyle="1" w:styleId="Default">
    <w:name w:val="Default"/>
    <w:rsid w:val="004F3E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E15"/>
    <w:pPr>
      <w:spacing w:before="0"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F3E15"/>
    <w:rPr>
      <w:rFonts w:ascii="EUAlbertina" w:eastAsia="MS PGothic" w:hAnsi="EUAlbertina" w:cs="Times New Roman"/>
      <w:color w:val="auto"/>
      <w:lang w:val="it-IT"/>
    </w:rPr>
  </w:style>
  <w:style w:type="character" w:customStyle="1" w:styleId="alt-edited">
    <w:name w:val="alt-edited"/>
    <w:rsid w:val="004F3E15"/>
  </w:style>
  <w:style w:type="paragraph" w:styleId="Revision">
    <w:name w:val="Revision"/>
    <w:hidden/>
    <w:uiPriority w:val="99"/>
    <w:semiHidden/>
    <w:rsid w:val="004F3E15"/>
    <w:rPr>
      <w:rFonts w:eastAsia="MS PGothic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E15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E15"/>
    <w:rPr>
      <w:sz w:val="22"/>
      <w:szCs w:val="21"/>
      <w:lang w:eastAsia="en-US"/>
    </w:rPr>
  </w:style>
  <w:style w:type="character" w:styleId="Strong">
    <w:name w:val="Strong"/>
    <w:uiPriority w:val="22"/>
    <w:qFormat/>
    <w:rsid w:val="00890D65"/>
    <w:rPr>
      <w:b/>
      <w:bCs/>
    </w:rPr>
  </w:style>
  <w:style w:type="paragraph" w:customStyle="1" w:styleId="LCKUtext">
    <w:name w:val="LCKU text"/>
    <w:basedOn w:val="Normal"/>
    <w:link w:val="LCKUtextChar"/>
    <w:rsid w:val="00F56547"/>
    <w:rPr>
      <w:rFonts w:ascii="Arial" w:eastAsia="Times New Roman" w:hAnsi="Arial"/>
      <w:sz w:val="20"/>
      <w:szCs w:val="24"/>
      <w:lang w:val="lt-LT" w:eastAsia="en-US"/>
    </w:rPr>
  </w:style>
  <w:style w:type="character" w:customStyle="1" w:styleId="LCKUtextChar">
    <w:name w:val="LCKU text Char"/>
    <w:link w:val="LCKUtext"/>
    <w:locked/>
    <w:rsid w:val="00F56547"/>
    <w:rPr>
      <w:rFonts w:ascii="Arial" w:eastAsia="Times New Roman" w:hAnsi="Arial"/>
      <w:szCs w:val="24"/>
      <w:lang w:val="lt-LT" w:eastAsia="en-US"/>
    </w:rPr>
  </w:style>
  <w:style w:type="paragraph" w:customStyle="1" w:styleId="Lentel">
    <w:name w:val="Lentelė"/>
    <w:basedOn w:val="Caption"/>
    <w:next w:val="LCKUtext"/>
    <w:qFormat/>
    <w:rsid w:val="00F56547"/>
    <w:pPr>
      <w:spacing w:before="0" w:after="0" w:line="240" w:lineRule="exact"/>
      <w:jc w:val="left"/>
    </w:pPr>
    <w:rPr>
      <w:rFonts w:ascii="Arial" w:eastAsia="Times New Roman" w:hAnsi="Arial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able of figures" w:qFormat="1"/>
    <w:lsdException w:name="footnote reference" w:qFormat="1"/>
    <w:lsdException w:name="List" w:qFormat="1"/>
    <w:lsdException w:name="List Bullet" w:uiPriority="0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over title white"/>
    <w:basedOn w:val="Normal"/>
    <w:next w:val="Text1"/>
    <w:link w:val="Heading1Char"/>
    <w:qFormat/>
    <w:rsid w:val="007D53B6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Title 2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5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5"/>
      </w:numPr>
      <w:outlineLvl w:val="3"/>
    </w:pPr>
    <w:rPr>
      <w:rFonts w:eastAsia="Times New Roman"/>
      <w:bCs/>
      <w:iCs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4F3E15"/>
    <w:pPr>
      <w:keepNext/>
      <w:keepLines/>
      <w:spacing w:before="200"/>
      <w:outlineLvl w:val="4"/>
    </w:pPr>
    <w:rPr>
      <w:rFonts w:eastAsia="MS PGothic"/>
      <w:caps/>
      <w:color w:val="FFFFFF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F3E15"/>
    <w:pPr>
      <w:keepNext/>
      <w:keepLines/>
      <w:spacing w:before="200" w:after="0"/>
      <w:ind w:left="1152" w:hanging="432"/>
      <w:jc w:val="left"/>
      <w:outlineLvl w:val="5"/>
    </w:pPr>
    <w:rPr>
      <w:rFonts w:ascii="Calibri" w:eastAsia="MS PGothic" w:hAnsi="Calibri"/>
      <w:i/>
      <w:iCs/>
      <w:color w:val="172B39"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F3E15"/>
    <w:pPr>
      <w:keepNext/>
      <w:keepLines/>
      <w:spacing w:before="200" w:after="0"/>
      <w:ind w:left="1296" w:hanging="288"/>
      <w:jc w:val="left"/>
      <w:outlineLvl w:val="6"/>
    </w:pPr>
    <w:rPr>
      <w:rFonts w:ascii="Calibri" w:eastAsia="MS PGothic" w:hAnsi="Calibri"/>
      <w:i/>
      <w:iCs/>
      <w:color w:val="404040"/>
      <w:sz w:val="22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F3E15"/>
    <w:pPr>
      <w:keepNext/>
      <w:keepLines/>
      <w:spacing w:before="200" w:after="0"/>
      <w:ind w:left="1440" w:hanging="432"/>
      <w:jc w:val="left"/>
      <w:outlineLvl w:val="7"/>
    </w:pPr>
    <w:rPr>
      <w:rFonts w:ascii="Calibri" w:eastAsia="MS PGothic" w:hAnsi="Calibri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F3E15"/>
    <w:pPr>
      <w:keepNext/>
      <w:keepLines/>
      <w:spacing w:before="200" w:after="0"/>
      <w:ind w:left="1584" w:hanging="144"/>
      <w:jc w:val="left"/>
      <w:outlineLvl w:val="8"/>
    </w:pPr>
    <w:rPr>
      <w:rFonts w:ascii="Calibri" w:eastAsia="MS PGothic" w:hAnsi="Calibri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D53B6"/>
    <w:pPr>
      <w:ind w:left="850"/>
    </w:pPr>
  </w:style>
  <w:style w:type="character" w:customStyle="1" w:styleId="Heading1Char">
    <w:name w:val="Heading 1 Char"/>
    <w:aliases w:val="Cover title white Char"/>
    <w:link w:val="Heading1"/>
    <w:rsid w:val="007D53B6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aliases w:val="Title 2 Char"/>
    <w:link w:val="Heading3"/>
    <w:uiPriority w:val="9"/>
    <w:semiHidden/>
    <w:rsid w:val="007D53B6"/>
    <w:rPr>
      <w:rFonts w:ascii="Times New Roman" w:eastAsia="Times New Roman" w:hAnsi="Times New Roman"/>
      <w:bCs/>
      <w:i/>
      <w:sz w:val="24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Times New Roman" w:hAnsi="Times New Roman"/>
      <w:bCs/>
      <w:iCs/>
      <w:sz w:val="24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4F3E15"/>
    <w:rPr>
      <w:rFonts w:eastAsia="MS PGothic"/>
      <w:caps/>
      <w:color w:val="FFFFF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15"/>
    <w:rPr>
      <w:rFonts w:eastAsia="MS PGothic"/>
      <w:i/>
      <w:iCs/>
      <w:color w:val="172B39"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15"/>
    <w:rPr>
      <w:rFonts w:eastAsia="MS PGothic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15"/>
    <w:rPr>
      <w:rFonts w:eastAsia="MS PGothic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15"/>
    <w:rPr>
      <w:rFonts w:eastAsia="MS PGothic"/>
      <w:i/>
      <w:iCs/>
      <w:color w:val="404040"/>
      <w:lang w:val="en-US" w:eastAsia="en-US"/>
    </w:rPr>
  </w:style>
  <w:style w:type="paragraph" w:styleId="ListBullet">
    <w:name w:val="List Bullet"/>
    <w:basedOn w:val="Normal"/>
    <w:semiHidden/>
    <w:unhideWhenUsed/>
    <w:qFormat/>
    <w:rsid w:val="00F406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06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0694"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rsid w:val="00F40694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600D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C600D"/>
  </w:style>
  <w:style w:type="paragraph" w:styleId="ListNumber">
    <w:name w:val="List Number"/>
    <w:basedOn w:val="Normal"/>
    <w:uiPriority w:val="99"/>
    <w:semiHidden/>
    <w:unhideWhenUsed/>
    <w:rsid w:val="009C600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00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600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600D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9B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094"/>
    <w:rPr>
      <w:sz w:val="20"/>
    </w:rPr>
  </w:style>
  <w:style w:type="character" w:customStyle="1" w:styleId="CommentTextChar">
    <w:name w:val="Comment Text Char"/>
    <w:link w:val="CommentText"/>
    <w:uiPriority w:val="99"/>
    <w:rsid w:val="009B00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9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9B0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uiPriority w:val="99"/>
    <w:unhideWhenUsed/>
    <w:qFormat/>
    <w:rsid w:val="007D53B6"/>
    <w:rPr>
      <w:shd w:val="clear" w:color="auto" w:fill="auto"/>
      <w:vertAlign w:val="superscript"/>
    </w:r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9"/>
      </w:numPr>
    </w:pPr>
  </w:style>
  <w:style w:type="paragraph" w:customStyle="1" w:styleId="Tiret1">
    <w:name w:val="Tiret 1"/>
    <w:basedOn w:val="Point1"/>
    <w:rsid w:val="007D53B6"/>
    <w:pPr>
      <w:numPr>
        <w:numId w:val="10"/>
      </w:numPr>
    </w:pPr>
  </w:style>
  <w:style w:type="paragraph" w:customStyle="1" w:styleId="Tiret2">
    <w:name w:val="Tiret 2"/>
    <w:basedOn w:val="Point2"/>
    <w:rsid w:val="007D53B6"/>
    <w:pPr>
      <w:numPr>
        <w:numId w:val="11"/>
      </w:numPr>
    </w:pPr>
  </w:style>
  <w:style w:type="paragraph" w:customStyle="1" w:styleId="Tiret3">
    <w:name w:val="Tiret 3"/>
    <w:basedOn w:val="Point3"/>
    <w:rsid w:val="007D53B6"/>
    <w:pPr>
      <w:numPr>
        <w:numId w:val="12"/>
      </w:numPr>
    </w:pPr>
  </w:style>
  <w:style w:type="paragraph" w:customStyle="1" w:styleId="Tiret4">
    <w:name w:val="Tiret 4"/>
    <w:basedOn w:val="Point4"/>
    <w:rsid w:val="007D53B6"/>
    <w:pPr>
      <w:numPr>
        <w:numId w:val="13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rsid w:val="007D53B6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6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D53B6"/>
    <w:pPr>
      <w:tabs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rsid w:val="007D53B6"/>
    <w:p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rsid w:val="007D53B6"/>
    <w:p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rsid w:val="007D53B6"/>
    <w:p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rsid w:val="007D53B6"/>
    <w:pPr>
      <w:numPr>
        <w:numId w:val="17"/>
      </w:numPr>
    </w:pPr>
  </w:style>
  <w:style w:type="paragraph" w:customStyle="1" w:styleId="Bullet10">
    <w:name w:val="Bullet 1"/>
    <w:basedOn w:val="Normal"/>
    <w:rsid w:val="007D53B6"/>
    <w:pPr>
      <w:numPr>
        <w:numId w:val="18"/>
      </w:numPr>
    </w:pPr>
  </w:style>
  <w:style w:type="paragraph" w:customStyle="1" w:styleId="Bullet20">
    <w:name w:val="Bullet 2"/>
    <w:basedOn w:val="Normal"/>
    <w:rsid w:val="007D53B6"/>
    <w:pPr>
      <w:numPr>
        <w:numId w:val="19"/>
      </w:numPr>
    </w:pPr>
  </w:style>
  <w:style w:type="paragraph" w:customStyle="1" w:styleId="Bullet3">
    <w:name w:val="Bullet 3"/>
    <w:basedOn w:val="Normal"/>
    <w:rsid w:val="007D53B6"/>
    <w:pPr>
      <w:numPr>
        <w:numId w:val="20"/>
      </w:numPr>
    </w:pPr>
  </w:style>
  <w:style w:type="paragraph" w:customStyle="1" w:styleId="Bullet4">
    <w:name w:val="Bullet 4"/>
    <w:basedOn w:val="Normal"/>
    <w:rsid w:val="007D53B6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onsidrant">
    <w:name w:val="Considérant"/>
    <w:basedOn w:val="Normal"/>
    <w:rsid w:val="007D53B6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Numberedtilelevel1">
    <w:name w:val="Numbered tile level 1"/>
    <w:basedOn w:val="Titlelevel1"/>
    <w:qFormat/>
    <w:rsid w:val="004F3E15"/>
  </w:style>
  <w:style w:type="paragraph" w:customStyle="1" w:styleId="Titlelevel1">
    <w:name w:val="Title level 1"/>
    <w:autoRedefine/>
    <w:qFormat/>
    <w:rsid w:val="004F3E15"/>
    <w:pPr>
      <w:pBdr>
        <w:bottom w:val="single" w:sz="8" w:space="1" w:color="2F5773"/>
      </w:pBdr>
      <w:spacing w:before="360" w:after="600" w:line="560" w:lineRule="exact"/>
    </w:pPr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customStyle="1" w:styleId="Numberedtitlelevel2">
    <w:name w:val="Numbered title level 2"/>
    <w:basedOn w:val="Titlelevel2"/>
    <w:next w:val="body"/>
    <w:qFormat/>
    <w:rsid w:val="004F3E15"/>
  </w:style>
  <w:style w:type="paragraph" w:customStyle="1" w:styleId="Titlelevel2">
    <w:name w:val="Title level 2"/>
    <w:qFormat/>
    <w:rsid w:val="004F3E15"/>
    <w:pPr>
      <w:spacing w:before="240" w:after="240"/>
    </w:pPr>
    <w:rPr>
      <w:rFonts w:eastAsia="MS PGothic"/>
      <w:bCs/>
      <w:color w:val="2F5773"/>
      <w:sz w:val="32"/>
      <w:szCs w:val="24"/>
      <w:lang w:val="en-US" w:eastAsia="en-US"/>
    </w:rPr>
  </w:style>
  <w:style w:type="paragraph" w:customStyle="1" w:styleId="body">
    <w:name w:val="body"/>
    <w:qFormat/>
    <w:rsid w:val="004F3E15"/>
    <w:pPr>
      <w:spacing w:before="240" w:after="120" w:line="276" w:lineRule="auto"/>
      <w:jc w:val="both"/>
    </w:pPr>
    <w:rPr>
      <w:rFonts w:eastAsia="MS PGothic"/>
      <w:sz w:val="22"/>
      <w:szCs w:val="24"/>
      <w:lang w:val="en-US" w:eastAsia="en-US"/>
    </w:rPr>
  </w:style>
  <w:style w:type="paragraph" w:customStyle="1" w:styleId="Tableheader">
    <w:name w:val="Table header"/>
    <w:next w:val="Tabledata"/>
    <w:qFormat/>
    <w:rsid w:val="004F3E15"/>
    <w:pPr>
      <w:spacing w:after="80"/>
    </w:pPr>
    <w:rPr>
      <w:rFonts w:eastAsia="Times New Roman"/>
      <w:b/>
      <w:color w:val="000000"/>
      <w:sz w:val="22"/>
      <w:szCs w:val="22"/>
      <w:lang w:val="en-US" w:eastAsia="en-US"/>
    </w:rPr>
  </w:style>
  <w:style w:type="paragraph" w:customStyle="1" w:styleId="Tabledata">
    <w:name w:val="Table data"/>
    <w:basedOn w:val="body"/>
    <w:qFormat/>
    <w:rsid w:val="004F3E15"/>
    <w:pPr>
      <w:spacing w:before="120" w:line="240" w:lineRule="auto"/>
    </w:pPr>
    <w:rPr>
      <w:rFonts w:eastAsia="Times New Roman" w:cs="Calibr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4F3E15"/>
    <w:pPr>
      <w:numPr>
        <w:numId w:val="26"/>
      </w:numPr>
      <w:tabs>
        <w:tab w:val="num" w:pos="709"/>
      </w:tabs>
      <w:ind w:left="709" w:hanging="709"/>
    </w:pPr>
    <w:rPr>
      <w:rFonts w:eastAsia="MS PGothic"/>
      <w:sz w:val="22"/>
      <w:szCs w:val="22"/>
      <w:lang w:val="en-US" w:eastAsia="en-US"/>
    </w:rPr>
  </w:style>
  <w:style w:type="table" w:styleId="TableGrid">
    <w:name w:val="Table Grid"/>
    <w:basedOn w:val="TableProfessional"/>
    <w:uiPriority w:val="59"/>
    <w:rsid w:val="004F3E15"/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3E15"/>
    <w:rPr>
      <w:rFonts w:eastAsia="MS PGothic"/>
      <w:sz w:val="24"/>
      <w:szCs w:val="24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4F3E15"/>
    <w:pPr>
      <w:numPr>
        <w:numId w:val="27"/>
      </w:numPr>
      <w:tabs>
        <w:tab w:val="clear" w:pos="680"/>
        <w:tab w:val="num" w:pos="360"/>
      </w:tabs>
      <w:spacing w:before="240" w:after="120"/>
      <w:ind w:left="360" w:hanging="360"/>
      <w:contextualSpacing/>
    </w:pPr>
    <w:rPr>
      <w:rFonts w:eastAsia="MS PGothic"/>
      <w:sz w:val="22"/>
      <w:szCs w:val="24"/>
      <w:lang w:val="en-US" w:eastAsia="en-US"/>
    </w:rPr>
  </w:style>
  <w:style w:type="paragraph" w:customStyle="1" w:styleId="Titlelevel3">
    <w:name w:val="Title level 3"/>
    <w:qFormat/>
    <w:rsid w:val="004F3E15"/>
    <w:pPr>
      <w:spacing w:before="240" w:after="240"/>
    </w:pPr>
    <w:rPr>
      <w:rFonts w:eastAsia="MS PGothic"/>
      <w:b/>
      <w:color w:val="2F5773"/>
      <w:sz w:val="24"/>
      <w:szCs w:val="24"/>
      <w:lang w:val="en-US" w:eastAsia="en-US"/>
    </w:rPr>
  </w:style>
  <w:style w:type="paragraph" w:customStyle="1" w:styleId="Titlelevel4">
    <w:name w:val="Title level 4"/>
    <w:next w:val="body"/>
    <w:qFormat/>
    <w:rsid w:val="004F3E15"/>
    <w:pPr>
      <w:spacing w:before="240" w:after="240"/>
    </w:pPr>
    <w:rPr>
      <w:rFonts w:eastAsia="MS PGothic"/>
      <w:color w:val="E98E31"/>
      <w:sz w:val="24"/>
      <w:szCs w:val="24"/>
      <w:lang w:val="en-US" w:eastAsia="en-US"/>
    </w:rPr>
  </w:style>
  <w:style w:type="paragraph" w:customStyle="1" w:styleId="Figuretitle">
    <w:name w:val="Figure title"/>
    <w:basedOn w:val="body"/>
    <w:next w:val="Normal"/>
    <w:autoRedefine/>
    <w:qFormat/>
    <w:rsid w:val="004F3E15"/>
    <w:pPr>
      <w:keepNext/>
      <w:spacing w:before="360" w:after="360"/>
    </w:pPr>
    <w:rPr>
      <w:rFonts w:eastAsia="Times New Roman"/>
      <w:bCs/>
      <w:noProof/>
      <w:color w:val="2F5773"/>
      <w:szCs w:val="20"/>
      <w:lang w:val="en-GB" w:eastAsia="en-GB"/>
    </w:rPr>
  </w:style>
  <w:style w:type="character" w:styleId="PageNumber">
    <w:name w:val="page number"/>
    <w:uiPriority w:val="99"/>
    <w:semiHidden/>
    <w:rsid w:val="004F3E15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4F3E15"/>
    <w:rPr>
      <w:rFonts w:eastAsia="MS PGothic"/>
      <w:caps/>
      <w:sz w:val="16"/>
      <w:szCs w:val="18"/>
      <w:lang w:val="en-US" w:eastAsia="en-US"/>
    </w:rPr>
  </w:style>
  <w:style w:type="paragraph" w:customStyle="1" w:styleId="bullet1">
    <w:name w:val="bullet 1"/>
    <w:basedOn w:val="body"/>
    <w:next w:val="body"/>
    <w:qFormat/>
    <w:rsid w:val="004F3E15"/>
    <w:pPr>
      <w:numPr>
        <w:numId w:val="24"/>
      </w:numPr>
      <w:tabs>
        <w:tab w:val="clear" w:pos="340"/>
        <w:tab w:val="num" w:pos="643"/>
      </w:tabs>
      <w:ind w:left="643" w:hanging="360"/>
    </w:pPr>
    <w:rPr>
      <w:szCs w:val="22"/>
    </w:rPr>
  </w:style>
  <w:style w:type="paragraph" w:customStyle="1" w:styleId="bullet2">
    <w:name w:val="bullet 2"/>
    <w:basedOn w:val="body"/>
    <w:qFormat/>
    <w:rsid w:val="004F3E15"/>
    <w:pPr>
      <w:numPr>
        <w:numId w:val="23"/>
      </w:numPr>
      <w:tabs>
        <w:tab w:val="clear" w:pos="680"/>
        <w:tab w:val="num" w:pos="360"/>
      </w:tabs>
      <w:ind w:left="360" w:hanging="360"/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4F3E15"/>
  </w:style>
  <w:style w:type="paragraph" w:customStyle="1" w:styleId="Contenttitle">
    <w:name w:val="Content title"/>
    <w:basedOn w:val="Titlelevel1"/>
    <w:qFormat/>
    <w:rsid w:val="004F3E15"/>
  </w:style>
  <w:style w:type="paragraph" w:customStyle="1" w:styleId="Numberedtitlelevel4">
    <w:name w:val="Numbered title level 4"/>
    <w:basedOn w:val="Titlelevel4"/>
    <w:qFormat/>
    <w:rsid w:val="004F3E15"/>
    <w:pPr>
      <w:numPr>
        <w:numId w:val="25"/>
      </w:numPr>
      <w:tabs>
        <w:tab w:val="num" w:pos="1209"/>
      </w:tabs>
      <w:ind w:left="1209" w:hanging="360"/>
    </w:pPr>
  </w:style>
  <w:style w:type="paragraph" w:styleId="Title">
    <w:name w:val="Title"/>
    <w:basedOn w:val="Normal"/>
    <w:next w:val="Normal"/>
    <w:link w:val="TitleChar"/>
    <w:qFormat/>
    <w:rsid w:val="004F3E15"/>
    <w:pPr>
      <w:pBdr>
        <w:bottom w:val="single" w:sz="8" w:space="4" w:color="2F5773"/>
      </w:pBdr>
      <w:spacing w:before="0" w:after="300"/>
      <w:contextualSpacing/>
      <w:jc w:val="left"/>
    </w:pPr>
    <w:rPr>
      <w:rFonts w:ascii="Calibri" w:eastAsia="MS PGothic" w:hAnsi="Calibri"/>
      <w:color w:val="2F5773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F3E15"/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4F3E15"/>
    <w:pPr>
      <w:numPr>
        <w:ilvl w:val="1"/>
      </w:numPr>
      <w:spacing w:before="240" w:after="120"/>
    </w:pPr>
    <w:rPr>
      <w:rFonts w:eastAsia="MS PGothic"/>
      <w:color w:val="2F5773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F3E15"/>
    <w:rPr>
      <w:rFonts w:eastAsia="MS PGothic"/>
      <w:color w:val="2F5773"/>
      <w:sz w:val="32"/>
      <w:szCs w:val="32"/>
      <w:lang w:eastAsia="en-US"/>
    </w:rPr>
  </w:style>
  <w:style w:type="character" w:styleId="BookTitle">
    <w:name w:val="Book Title"/>
    <w:uiPriority w:val="33"/>
    <w:qFormat/>
    <w:rsid w:val="004F3E15"/>
    <w:rPr>
      <w:b/>
      <w:bCs/>
      <w:smallCaps/>
      <w:spacing w:val="5"/>
    </w:rPr>
  </w:style>
  <w:style w:type="paragraph" w:customStyle="1" w:styleId="abbreviation">
    <w:name w:val="abbreviation"/>
    <w:basedOn w:val="Tableheader"/>
    <w:qFormat/>
    <w:rsid w:val="004F3E15"/>
    <w:rPr>
      <w:bCs/>
      <w:lang w:val="en-GB" w:eastAsia="en-GB"/>
    </w:rPr>
  </w:style>
  <w:style w:type="paragraph" w:customStyle="1" w:styleId="numberedparagraph">
    <w:name w:val="numbered paragraph"/>
    <w:basedOn w:val="body"/>
    <w:link w:val="numberedparagraphChar"/>
    <w:qFormat/>
    <w:rsid w:val="004F3E15"/>
    <w:pPr>
      <w:numPr>
        <w:numId w:val="28"/>
      </w:numPr>
    </w:pPr>
  </w:style>
  <w:style w:type="character" w:customStyle="1" w:styleId="numberedparagraphChar">
    <w:name w:val="numbered paragraph Char"/>
    <w:link w:val="numberedparagraph"/>
    <w:rsid w:val="004F3E15"/>
    <w:rPr>
      <w:rFonts w:eastAsia="MS PGothic"/>
      <w:sz w:val="22"/>
      <w:szCs w:val="24"/>
      <w:lang w:val="en-US" w:eastAsia="en-US"/>
    </w:rPr>
  </w:style>
  <w:style w:type="paragraph" w:customStyle="1" w:styleId="Default">
    <w:name w:val="Default"/>
    <w:rsid w:val="004F3E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E15"/>
    <w:pPr>
      <w:spacing w:before="0"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F3E15"/>
    <w:rPr>
      <w:rFonts w:ascii="EUAlbertina" w:eastAsia="MS PGothic" w:hAnsi="EUAlbertina" w:cs="Times New Roman"/>
      <w:color w:val="auto"/>
      <w:lang w:val="it-IT"/>
    </w:rPr>
  </w:style>
  <w:style w:type="character" w:customStyle="1" w:styleId="alt-edited">
    <w:name w:val="alt-edited"/>
    <w:rsid w:val="004F3E15"/>
  </w:style>
  <w:style w:type="paragraph" w:styleId="Revision">
    <w:name w:val="Revision"/>
    <w:hidden/>
    <w:uiPriority w:val="99"/>
    <w:semiHidden/>
    <w:rsid w:val="004F3E15"/>
    <w:rPr>
      <w:rFonts w:eastAsia="MS PGothic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E15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E15"/>
    <w:rPr>
      <w:sz w:val="22"/>
      <w:szCs w:val="21"/>
      <w:lang w:eastAsia="en-US"/>
    </w:rPr>
  </w:style>
  <w:style w:type="character" w:styleId="Strong">
    <w:name w:val="Strong"/>
    <w:uiPriority w:val="22"/>
    <w:qFormat/>
    <w:rsid w:val="00890D65"/>
    <w:rPr>
      <w:b/>
      <w:bCs/>
    </w:rPr>
  </w:style>
  <w:style w:type="paragraph" w:customStyle="1" w:styleId="LCKUtext">
    <w:name w:val="LCKU text"/>
    <w:basedOn w:val="Normal"/>
    <w:link w:val="LCKUtextChar"/>
    <w:rsid w:val="00F56547"/>
    <w:rPr>
      <w:rFonts w:ascii="Arial" w:eastAsia="Times New Roman" w:hAnsi="Arial"/>
      <w:sz w:val="20"/>
      <w:szCs w:val="24"/>
      <w:lang w:val="lt-LT" w:eastAsia="en-US"/>
    </w:rPr>
  </w:style>
  <w:style w:type="character" w:customStyle="1" w:styleId="LCKUtextChar">
    <w:name w:val="LCKU text Char"/>
    <w:link w:val="LCKUtext"/>
    <w:locked/>
    <w:rsid w:val="00F56547"/>
    <w:rPr>
      <w:rFonts w:ascii="Arial" w:eastAsia="Times New Roman" w:hAnsi="Arial"/>
      <w:szCs w:val="24"/>
      <w:lang w:val="lt-LT" w:eastAsia="en-US"/>
    </w:rPr>
  </w:style>
  <w:style w:type="paragraph" w:customStyle="1" w:styleId="Lentel">
    <w:name w:val="Lentelė"/>
    <w:basedOn w:val="Caption"/>
    <w:next w:val="LCKUtext"/>
    <w:qFormat/>
    <w:rsid w:val="00F56547"/>
    <w:pPr>
      <w:spacing w:before="0" w:after="0" w:line="240" w:lineRule="exact"/>
      <w:jc w:val="left"/>
    </w:pPr>
    <w:rPr>
      <w:rFonts w:ascii="Arial" w:eastAsia="Times New Roman" w:hAnsi="Arial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70%20-%20Internal%20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E875-ECB6-4338-80CB-2BE3048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70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tturcaniova</dc:creator>
  <cp:lastModifiedBy>Sigita Bielickiene</cp:lastModifiedBy>
  <cp:revision>5</cp:revision>
  <cp:lastPrinted>2019-12-13T07:21:00Z</cp:lastPrinted>
  <dcterms:created xsi:type="dcterms:W3CDTF">2021-05-28T07:14:00Z</dcterms:created>
  <dcterms:modified xsi:type="dcterms:W3CDTF">2021-05-28T08:25:00Z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5.8.3, Build 20130911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SJ-003</vt:lpwstr>
  </property>
  <property fmtid="{D5CDD505-2E9C-101B-9397-08002B2CF9AE}" pid="10" name="DQCStatus">
    <vt:lpwstr>Red (DQC version 02)</vt:lpwstr>
  </property>
</Properties>
</file>